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99" w:rsidRPr="00153294" w:rsidRDefault="00861699" w:rsidP="00861699">
      <w:pPr>
        <w:spacing w:line="360" w:lineRule="auto"/>
        <w:rPr>
          <w:b/>
          <w:lang w:val="sq-AL"/>
        </w:rPr>
      </w:pP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PLANIFIKIMI DITOR PËR 3 MUJORI</w:t>
      </w:r>
      <w:bookmarkStart w:id="0" w:name="_GoBack"/>
      <w:bookmarkEnd w:id="0"/>
      <w:r w:rsidRPr="00153294">
        <w:rPr>
          <w:b/>
          <w:lang w:val="sq-AL"/>
        </w:rPr>
        <w:t>N Ë PARË – SHTATOR – DHJETOR</w:t>
      </w: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BAZUAR NË SITUATË TË NXËNI</w:t>
      </w:r>
    </w:p>
    <w:p w:rsidR="00861699" w:rsidRPr="00153294" w:rsidRDefault="00861699" w:rsidP="00861699">
      <w:pPr>
        <w:spacing w:line="360" w:lineRule="auto"/>
        <w:rPr>
          <w:rFonts w:ascii="Times New Roman" w:hAnsi="Times New Roman"/>
          <w:sz w:val="24"/>
          <w:szCs w:val="24"/>
          <w:lang w:val="sq-AL"/>
        </w:rPr>
      </w:pPr>
      <w:r w:rsidRPr="00153294">
        <w:rPr>
          <w:rFonts w:ascii="Times New Roman" w:hAnsi="Times New Roman"/>
          <w:i/>
          <w:sz w:val="24"/>
          <w:szCs w:val="24"/>
          <w:lang w:val="sq-AL"/>
        </w:rPr>
        <w:t>Situata e të nxënit</w:t>
      </w:r>
      <w:r w:rsidRPr="00153294">
        <w:rPr>
          <w:rFonts w:ascii="Times New Roman" w:hAnsi="Times New Roman"/>
          <w:sz w:val="24"/>
          <w:szCs w:val="24"/>
          <w:lang w:val="sq-AL"/>
        </w:rPr>
        <w:t xml:space="preserve"> për secilin model të planifikimit ditor, është sugjeruese, sepse kërkon të nxisë dhe orientojë  mësuesit rreth zhvillimit të orës mësimore. Niveli i nxënësve, burimet materiale, përvoja e vetë mësuesit, mjetet në dispozicion për realizimin orës mësimore, dhe për këtë arsye vendosja e rezultateve të të nxënit për zhvillimin e kompetencave kyçe dhe lëndore nuk mund të jenë për të gjithë njësoj. Kështu që çdo mësues zgjedh të zhvillojë sipas këtij modeli të sugjeruar, por mund të zhvillojë këtë situatë apo të zhvillojë temën mësimore në një situatë tipike për klasën e tij.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970"/>
        <w:gridCol w:w="1800"/>
        <w:gridCol w:w="2160"/>
      </w:tblGrid>
      <w:tr w:rsidR="00861699" w:rsidRPr="00153294" w:rsidTr="0074077E">
        <w:tc>
          <w:tcPr>
            <w:tcW w:w="23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29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“Himni Kombëtar”</w:t>
            </w: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Kombi dhe identiteti im shqiptar</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Improvizohet një kui</w:t>
            </w:r>
            <w:r>
              <w:rPr>
                <w:rFonts w:ascii="Times New Roman" w:hAnsi="Times New Roman"/>
                <w:sz w:val="20"/>
                <w:szCs w:val="20"/>
                <w:lang w:val="sq-AL"/>
              </w:rPr>
              <w:t>z</w:t>
            </w:r>
            <w:r w:rsidRPr="00153294">
              <w:rPr>
                <w:rFonts w:ascii="Times New Roman" w:hAnsi="Times New Roman"/>
                <w:sz w:val="20"/>
                <w:szCs w:val="20"/>
                <w:lang w:val="sq-AL"/>
              </w:rPr>
              <w:t xml:space="preserve">  me pyetje rreth historisë së Flamurit dhe vendin që ka zënë ky moment në Historinë e Shqipërisë.</w:t>
            </w:r>
          </w:p>
        </w:tc>
      </w:tr>
      <w:tr w:rsidR="00861699" w:rsidRPr="00153294" w:rsidTr="0074077E">
        <w:trPr>
          <w:trHeight w:val="1853"/>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(4)</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të mësuarit për të nxënë:</w:t>
            </w:r>
            <w:r w:rsidRPr="00153294">
              <w:rPr>
                <w:rFonts w:ascii="Times New Roman" w:hAnsi="Times New Roman"/>
                <w:bCs/>
                <w:sz w:val="20"/>
                <w:szCs w:val="20"/>
                <w:lang w:val="sq-AL"/>
              </w:rPr>
              <w:t xml:space="preserve"> (3)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bCs/>
                <w:sz w:val="20"/>
                <w:szCs w:val="20"/>
                <w:lang w:val="sq-AL"/>
              </w:rPr>
            </w:pPr>
            <w:r w:rsidRPr="00153294">
              <w:rPr>
                <w:rFonts w:ascii="Times New Roman" w:hAnsi="Times New Roman"/>
                <w:bCs/>
                <w:i/>
                <w:sz w:val="20"/>
                <w:szCs w:val="20"/>
                <w:lang w:val="sq-AL"/>
              </w:rPr>
              <w:t>Kompetenca qytetare: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digjitale: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Krijon informacion si dhe bashkëpunon në rrjetet informuese në internet.</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himn</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flamur</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këngë himn</w:t>
            </w: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Teksti i nxënësit,</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historike</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materiale nga interneti </w:t>
            </w:r>
          </w:p>
          <w:p w:rsidR="00861699" w:rsidRPr="00153294" w:rsidRDefault="00861699" w:rsidP="007B0FDA">
            <w:pPr>
              <w:pStyle w:val="ListParagraph"/>
              <w:numPr>
                <w:ilvl w:val="0"/>
                <w:numId w:val="24"/>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cd me melodinë e këngës </w:t>
            </w:r>
          </w:p>
          <w:p w:rsidR="00861699" w:rsidRPr="00153294" w:rsidRDefault="00861699" w:rsidP="007B0FDA">
            <w:pPr>
              <w:pStyle w:val="ListParagraph"/>
              <w:numPr>
                <w:ilvl w:val="0"/>
                <w:numId w:val="24"/>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flamurin kombëtar dhe atë të Kosovës, foto të krijuesve </w:t>
            </w:r>
          </w:p>
          <w:p w:rsidR="00861699" w:rsidRPr="00153294" w:rsidRDefault="00861699" w:rsidP="0074077E">
            <w:pPr>
              <w:pStyle w:val="ListParagraph"/>
              <w:spacing w:after="0" w:line="240" w:lineRule="auto"/>
              <w:ind w:left="360"/>
              <w:rPr>
                <w:rFonts w:ascii="Times New Roman" w:hAnsi="Times New Roman"/>
                <w:b/>
                <w:sz w:val="20"/>
                <w:szCs w:val="20"/>
                <w:lang w:val="sq-AL"/>
              </w:rPr>
            </w:pP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Gjuhët dhe komunikimi: Letërsia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TIK</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1"/>
              </w:num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2"/>
              </w:numPr>
              <w:spacing w:after="0" w:line="240" w:lineRule="auto"/>
              <w:rPr>
                <w:rFonts w:ascii="Times New Roman" w:hAnsi="Times New Roman"/>
                <w:sz w:val="20"/>
                <w:szCs w:val="20"/>
                <w:lang w:val="sq-AL"/>
              </w:rPr>
            </w:pPr>
            <w:r w:rsidRPr="00153294">
              <w:rPr>
                <w:rFonts w:ascii="Times New Roman" w:hAnsi="Times New Roman"/>
                <w:sz w:val="20"/>
                <w:szCs w:val="20"/>
                <w:lang w:val="sq-AL"/>
              </w:rPr>
              <w:t>Identiteti Kombëtar</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lastRenderedPageBreak/>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(bisedë) me nxënësit, duke vendosur ose shfaqur me kompjuter në ppt hartën e Shqipërisë së madhe, flamurin,  fjalorin e gjuhës shqipe, këngët patriotike, të cilat zgjojnë tek nxënësit temën e bashkëbisedimit për identitetin e tyre dhe simbolet që përfaqësojnë një komb.</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krijon një situatë </w:t>
            </w:r>
            <w:r>
              <w:rPr>
                <w:rFonts w:ascii="Times New Roman" w:hAnsi="Times New Roman"/>
                <w:sz w:val="20"/>
                <w:szCs w:val="20"/>
                <w:lang w:val="sq-AL"/>
              </w:rPr>
              <w:t xml:space="preserve">duke </w:t>
            </w:r>
            <w:r w:rsidRPr="00153294">
              <w:rPr>
                <w:rFonts w:ascii="Times New Roman" w:hAnsi="Times New Roman"/>
                <w:sz w:val="20"/>
                <w:szCs w:val="20"/>
                <w:lang w:val="sq-AL"/>
              </w:rPr>
              <w:t>sjellë dy këngë himne të nd</w:t>
            </w:r>
            <w:r>
              <w:rPr>
                <w:rFonts w:ascii="Times New Roman" w:hAnsi="Times New Roman"/>
                <w:sz w:val="20"/>
                <w:szCs w:val="20"/>
                <w:lang w:val="sq-AL"/>
              </w:rPr>
              <w:t>r</w:t>
            </w:r>
            <w:r w:rsidRPr="00153294">
              <w:rPr>
                <w:rFonts w:ascii="Times New Roman" w:hAnsi="Times New Roman"/>
                <w:sz w:val="20"/>
                <w:szCs w:val="20"/>
                <w:lang w:val="sq-AL"/>
              </w:rPr>
              <w:t xml:space="preserve">yshme një shqiptare dhe një të huaj (çfarëdo) dhe nxit nxënësit të flasin se pse i dallojmë këto dy këngë. Ata flasin rreth asaj që dinë për krijimin e </w:t>
            </w:r>
            <w:r>
              <w:rPr>
                <w:rFonts w:ascii="Times New Roman" w:hAnsi="Times New Roman"/>
                <w:sz w:val="20"/>
                <w:szCs w:val="20"/>
                <w:lang w:val="sq-AL"/>
              </w:rPr>
              <w:t>h</w:t>
            </w:r>
            <w:r w:rsidRPr="00153294">
              <w:rPr>
                <w:rFonts w:ascii="Times New Roman" w:hAnsi="Times New Roman"/>
                <w:sz w:val="20"/>
                <w:szCs w:val="20"/>
                <w:lang w:val="sq-AL"/>
              </w:rPr>
              <w:t xml:space="preserve">imnit shqiptar dhe së fundmi të </w:t>
            </w:r>
            <w:r>
              <w:rPr>
                <w:rFonts w:ascii="Times New Roman" w:hAnsi="Times New Roman"/>
                <w:sz w:val="20"/>
                <w:szCs w:val="20"/>
                <w:lang w:val="sq-AL"/>
              </w:rPr>
              <w:t>h</w:t>
            </w:r>
            <w:r w:rsidRPr="00153294">
              <w:rPr>
                <w:rFonts w:ascii="Times New Roman" w:hAnsi="Times New Roman"/>
                <w:sz w:val="20"/>
                <w:szCs w:val="20"/>
                <w:lang w:val="sq-AL"/>
              </w:rPr>
              <w:t xml:space="preserve">imnit </w:t>
            </w:r>
            <w:r>
              <w:rPr>
                <w:rFonts w:ascii="Times New Roman" w:hAnsi="Times New Roman"/>
                <w:sz w:val="20"/>
                <w:szCs w:val="20"/>
                <w:lang w:val="sq-AL"/>
              </w:rPr>
              <w:t>k</w:t>
            </w:r>
            <w:r w:rsidRPr="00153294">
              <w:rPr>
                <w:rFonts w:ascii="Times New Roman" w:hAnsi="Times New Roman"/>
                <w:sz w:val="20"/>
                <w:szCs w:val="20"/>
                <w:lang w:val="sq-AL"/>
              </w:rPr>
              <w:t>osovar, duke lidhur njohuritë e nxënësve që ata ka</w:t>
            </w:r>
            <w:r>
              <w:rPr>
                <w:rFonts w:ascii="Times New Roman" w:hAnsi="Times New Roman"/>
                <w:sz w:val="20"/>
                <w:szCs w:val="20"/>
                <w:lang w:val="sq-AL"/>
              </w:rPr>
              <w:t>n</w:t>
            </w:r>
            <w:r w:rsidRPr="00153294">
              <w:rPr>
                <w:rFonts w:ascii="Times New Roman" w:hAnsi="Times New Roman"/>
                <w:sz w:val="20"/>
                <w:szCs w:val="20"/>
                <w:lang w:val="sq-AL"/>
              </w:rPr>
              <w:t xml:space="preserve">ë nga historia me Himnin e </w:t>
            </w:r>
            <w:r>
              <w:rPr>
                <w:rFonts w:ascii="Times New Roman" w:hAnsi="Times New Roman"/>
                <w:sz w:val="20"/>
                <w:szCs w:val="20"/>
                <w:lang w:val="sq-AL"/>
              </w:rPr>
              <w:t>F</w:t>
            </w:r>
            <w:r w:rsidRPr="00153294">
              <w:rPr>
                <w:rFonts w:ascii="Times New Roman" w:hAnsi="Times New Roman"/>
                <w:sz w:val="20"/>
                <w:szCs w:val="20"/>
                <w:lang w:val="sq-AL"/>
              </w:rPr>
              <w:t xml:space="preserve">lamurit.  Ata diskutojnë dhe arrijnë në përfundimin se sa i rëndësishëm është identiteti kombëtar, himni kombëtar, rëndësia e simboleve etj.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ata</w:t>
            </w:r>
            <w:r>
              <w:rPr>
                <w:rFonts w:ascii="Times New Roman" w:hAnsi="Times New Roman"/>
                <w:sz w:val="20"/>
                <w:szCs w:val="20"/>
                <w:lang w:val="sq-AL"/>
              </w:rPr>
              <w:t xml:space="preserve"> </w:t>
            </w:r>
            <w:r w:rsidRPr="00153294">
              <w:rPr>
                <w:rFonts w:ascii="Times New Roman" w:hAnsi="Times New Roman"/>
                <w:sz w:val="20"/>
                <w:szCs w:val="20"/>
                <w:lang w:val="sq-AL"/>
              </w:rPr>
              <w:t xml:space="preserve">mësojnë dhe këndojnë </w:t>
            </w:r>
            <w:r>
              <w:rPr>
                <w:rFonts w:ascii="Times New Roman" w:hAnsi="Times New Roman"/>
                <w:sz w:val="20"/>
                <w:szCs w:val="20"/>
                <w:lang w:val="sq-AL"/>
              </w:rPr>
              <w:t>h</w:t>
            </w:r>
            <w:r w:rsidRPr="00153294">
              <w:rPr>
                <w:rFonts w:ascii="Times New Roman" w:hAnsi="Times New Roman"/>
                <w:sz w:val="20"/>
                <w:szCs w:val="20"/>
                <w:lang w:val="sq-AL"/>
              </w:rPr>
              <w:t>imnin në ritëm dhe intonacion vetëm ose në grup.</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w:t>
            </w:r>
            <w:r>
              <w:rPr>
                <w:rFonts w:ascii="Times New Roman" w:hAnsi="Times New Roman"/>
                <w:sz w:val="20"/>
                <w:szCs w:val="20"/>
                <w:lang w:val="sq-AL"/>
              </w:rPr>
              <w:t>-</w:t>
            </w:r>
            <w:r w:rsidRPr="00153294">
              <w:rPr>
                <w:rFonts w:ascii="Times New Roman" w:hAnsi="Times New Roman"/>
                <w:sz w:val="20"/>
                <w:szCs w:val="20"/>
                <w:lang w:val="sq-AL"/>
              </w:rPr>
              <w:t>tjetrin rreth historisë së ngritjes së flamurit.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duke shpjeguar simbolet kombëtare të një shteti dhe thonë pse ato kanë rëndësi për një vend.</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Këndojnë këngën me ndjenjë dhe emocion, sipas rregullave të këndimit në ritëm dhe intonacion.</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nëse nxënësit kanë bërë,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w:t>
            </w:r>
            <w:r>
              <w:rPr>
                <w:rFonts w:ascii="Times New Roman" w:hAnsi="Times New Roman"/>
                <w:sz w:val="20"/>
                <w:szCs w:val="20"/>
                <w:lang w:val="sq-AL"/>
              </w:rPr>
              <w:t>n</w:t>
            </w:r>
            <w:r w:rsidRPr="00153294">
              <w:rPr>
                <w:rFonts w:ascii="Times New Roman" w:hAnsi="Times New Roman"/>
                <w:sz w:val="20"/>
                <w:szCs w:val="20"/>
                <w:lang w:val="sq-AL"/>
              </w:rPr>
              <w:t>acion, duke respektuar rregullat e këndimit.</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line="360" w:lineRule="auto"/>
        <w:rPr>
          <w:b/>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3240"/>
        <w:gridCol w:w="1800"/>
        <w:gridCol w:w="2160"/>
      </w:tblGrid>
      <w:tr w:rsidR="00861699" w:rsidRPr="00153294" w:rsidTr="0074077E">
        <w:tc>
          <w:tcPr>
            <w:tcW w:w="206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2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“Komunikojmë përmes tingujve</w:t>
            </w:r>
            <w:r>
              <w:rPr>
                <w:rFonts w:ascii="Times New Roman" w:hAnsi="Times New Roman"/>
                <w:sz w:val="20"/>
                <w:szCs w:val="20"/>
                <w:lang w:val="sq-AL"/>
              </w:rPr>
              <w:t>”</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Një ditë në mjedisin e shkollës (apo në një luginë)</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Vetë fëmijët kërkojnë dhe zbulojnë  shumëllojshmëri burimesh tingullore, nga mjedisin përreth  tyre,  apo në natyrë, duke përcaktuar karakteristikat e tyre sipas asaj që dëgjojnë.</w:t>
            </w:r>
          </w:p>
        </w:tc>
      </w:tr>
      <w:tr w:rsidR="00861699" w:rsidRPr="00153294" w:rsidTr="0074077E">
        <w:trPr>
          <w:trHeight w:val="1853"/>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bCs/>
                <w:sz w:val="20"/>
                <w:szCs w:val="20"/>
                <w:lang w:val="sq-AL"/>
              </w:rPr>
            </w:pPr>
            <w:r w:rsidRPr="00153294">
              <w:rPr>
                <w:rFonts w:ascii="Times New Roman" w:hAnsi="Times New Roman"/>
                <w:bCs/>
                <w:i/>
                <w:sz w:val="20"/>
                <w:szCs w:val="20"/>
                <w:lang w:val="sq-AL"/>
              </w:rPr>
              <w:t>Kompetenca qytetare: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Bashkëpunon me të tjerët për çështje të ndryshme.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digjitale:</w:t>
            </w:r>
            <w:r w:rsidRPr="00153294">
              <w:rPr>
                <w:rFonts w:ascii="Times New Roman" w:hAnsi="Times New Roman"/>
                <w:bCs/>
                <w:sz w:val="20"/>
                <w:szCs w:val="20"/>
                <w:lang w:val="sq-AL"/>
              </w:rPr>
              <w:t xml:space="preserve"> (2) </w:t>
            </w:r>
            <w:r w:rsidRPr="00153294">
              <w:rPr>
                <w:rFonts w:ascii="Times New Roman" w:hAnsi="Times New Roman"/>
                <w:sz w:val="20"/>
                <w:szCs w:val="20"/>
                <w:lang w:val="sq-AL"/>
              </w:rPr>
              <w:t>Njeh/përdor mjetet të ndryshme në funksion të informacionit muzikor si: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demonstron kuptimin e tingujve dhe klasifikon ato; </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provon të këndojë fragmente të vogla muzikore  për të kuptuar </w:t>
            </w:r>
            <w:r w:rsidRPr="00153294">
              <w:rPr>
                <w:rFonts w:ascii="Times New Roman" w:eastAsia="Times New Roman" w:hAnsi="Times New Roman"/>
                <w:bCs/>
                <w:i/>
                <w:sz w:val="20"/>
                <w:szCs w:val="20"/>
                <w:lang w:val="sq-AL" w:eastAsia="sq-AL"/>
              </w:rPr>
              <w:t xml:space="preserve">ndryshueshmërinë e muzikës </w:t>
            </w:r>
            <w:r w:rsidRPr="00153294">
              <w:rPr>
                <w:rFonts w:ascii="Times New Roman" w:eastAsia="Times New Roman" w:hAnsi="Times New Roman"/>
                <w:bCs/>
                <w:sz w:val="20"/>
                <w:szCs w:val="20"/>
                <w:lang w:val="sq-AL" w:eastAsia="sq-AL"/>
              </w:rPr>
              <w:t xml:space="preserve">dhe karakterin që ato kanë; </w:t>
            </w:r>
          </w:p>
          <w:p w:rsidR="00861699" w:rsidRPr="00153294" w:rsidRDefault="00861699" w:rsidP="007B0FDA">
            <w:pPr>
              <w:pStyle w:val="ListParagraph"/>
              <w:numPr>
                <w:ilvl w:val="0"/>
                <w:numId w:val="28"/>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 përdor media (DVD, CD, magnetofon) për të reklamuar /prezantuar punën e vet; </w:t>
            </w:r>
          </w:p>
          <w:p w:rsidR="00861699" w:rsidRPr="00153294" w:rsidRDefault="00861699" w:rsidP="007B0FDA">
            <w:pPr>
              <w:pStyle w:val="ListParagraph"/>
              <w:numPr>
                <w:ilvl w:val="0"/>
                <w:numId w:val="28"/>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ndan përvojën e vet artistike me të tjerët.</w:t>
            </w:r>
          </w:p>
          <w:p w:rsidR="00861699" w:rsidRPr="00153294" w:rsidRDefault="00861699" w:rsidP="0074077E">
            <w:pPr>
              <w:spacing w:after="0" w:line="240" w:lineRule="auto"/>
              <w:rPr>
                <w:rFonts w:ascii="Times New Roman" w:eastAsia="Times New Roman" w:hAnsi="Times New Roman"/>
                <w:bCs/>
                <w:sz w:val="20"/>
                <w:szCs w:val="20"/>
                <w:lang w:val="sq-AL" w:eastAsia="sq-AL"/>
              </w:rPr>
            </w:pP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Tingull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Zhurma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Karakteristikat/cilësitë e tyre</w:t>
            </w: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30"/>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Materiale nga mjedisi që lëshojnë tinguj dhe fragmente    </w:t>
            </w:r>
          </w:p>
          <w:p w:rsidR="00861699" w:rsidRPr="00153294" w:rsidRDefault="00861699" w:rsidP="007B0FDA">
            <w:pPr>
              <w:pStyle w:val="ListParagraph"/>
              <w:numPr>
                <w:ilvl w:val="0"/>
                <w:numId w:val="30"/>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muzikore</w:t>
            </w:r>
          </w:p>
          <w:p w:rsidR="00861699" w:rsidRPr="00153294" w:rsidRDefault="00861699" w:rsidP="007B0FDA">
            <w:pPr>
              <w:pStyle w:val="ListParagraph"/>
              <w:numPr>
                <w:ilvl w:val="0"/>
                <w:numId w:val="30"/>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B0FDA">
            <w:pPr>
              <w:pStyle w:val="ListParagraph"/>
              <w:numPr>
                <w:ilvl w:val="0"/>
                <w:numId w:val="30"/>
              </w:numPr>
              <w:spacing w:after="0" w:line="240" w:lineRule="auto"/>
              <w:rPr>
                <w:rFonts w:ascii="Times New Roman" w:hAnsi="Times New Roman"/>
                <w:b/>
                <w:sz w:val="20"/>
                <w:szCs w:val="20"/>
                <w:lang w:val="sq-AL"/>
              </w:rPr>
            </w:pPr>
            <w:r w:rsidRPr="00153294">
              <w:rPr>
                <w:rFonts w:ascii="Times New Roman" w:hAnsi="Times New Roman"/>
                <w:sz w:val="20"/>
                <w:szCs w:val="20"/>
                <w:lang w:val="sq-AL"/>
              </w:rPr>
              <w:lastRenderedPageBreak/>
              <w:t>- Cd me shembuj konkretë</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Shkencat e natyrës: Fizika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1"/>
              </w:num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2"/>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Muzika dhe zhurmat</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lastRenderedPageBreak/>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mësuesi vendos nxënësit në oborrin e shkollës ose (nëse shkolla është në një mjedis afër si lugina apo pylli) ku nxënësit, identifikojnë shumëllojshmëri tingujsh duke i emërtuar ato sipas karakteristikave që ato kanë.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mësimore vazhdon më tej, ku mësuesi krijon një situatë si konkurs duke sjellë përmes dëgjimit në magnetofon shumëllojshmëri tingujsh që e kanë burimin e tyre nga mjedisi, nga muzika (instrumentet ose zërat), duke iu kërkuar nxënësve që ata ti klasifikojnë ato sipas grupit ku ato bëjnë pjesë: natyror, njerëzor,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Nxënësit dëgjojnë, përcaktojnë dhe emërtojnë karakteristikat e tingujve që dëgjojnë, duke edhe shpjeguar dukuritë e tyre. Ata mund të sjellin konkretisht nëpërmjet </w:t>
            </w:r>
            <w:r w:rsidRPr="00153294">
              <w:rPr>
                <w:rFonts w:ascii="Times New Roman" w:hAnsi="Times New Roman"/>
                <w:i/>
                <w:sz w:val="20"/>
                <w:szCs w:val="20"/>
                <w:lang w:val="sq-AL"/>
              </w:rPr>
              <w:t xml:space="preserve">youtube </w:t>
            </w:r>
            <w:r w:rsidRPr="00153294">
              <w:rPr>
                <w:rFonts w:ascii="Times New Roman" w:hAnsi="Times New Roman"/>
                <w:sz w:val="20"/>
                <w:szCs w:val="20"/>
                <w:lang w:val="sq-AL"/>
              </w:rPr>
              <w:t xml:space="preserve">apo </w:t>
            </w:r>
            <w:r w:rsidRPr="00153294">
              <w:rPr>
                <w:rFonts w:ascii="Times New Roman" w:hAnsi="Times New Roman"/>
                <w:i/>
                <w:sz w:val="20"/>
                <w:szCs w:val="20"/>
                <w:lang w:val="sq-AL"/>
              </w:rPr>
              <w:t xml:space="preserve">internetit, magnetofonit </w:t>
            </w:r>
            <w:r w:rsidRPr="00153294">
              <w:rPr>
                <w:rFonts w:ascii="Times New Roman" w:hAnsi="Times New Roman"/>
                <w:sz w:val="20"/>
                <w:szCs w:val="20"/>
                <w:lang w:val="sq-AL"/>
              </w:rPr>
              <w:t>fragmente të ndryshme muzikore duke diskutuar edhe mbi karakterin e muzikës që dëgjojnë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dëgjojnë burime të ndryshme të tingujve duke bërë klasifikimet e tyre.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shpjegojnë ndjesinë që ju japin tinguj të ndr</w:t>
            </w:r>
            <w:r>
              <w:rPr>
                <w:rFonts w:ascii="Times New Roman" w:hAnsi="Times New Roman"/>
                <w:sz w:val="20"/>
                <w:szCs w:val="20"/>
                <w:lang w:val="sq-AL"/>
              </w:rPr>
              <w:t>y</w:t>
            </w:r>
            <w:r w:rsidRPr="00153294">
              <w:rPr>
                <w:rFonts w:ascii="Times New Roman" w:hAnsi="Times New Roman"/>
                <w:sz w:val="20"/>
                <w:szCs w:val="20"/>
                <w:lang w:val="sq-AL"/>
              </w:rPr>
              <w:t>shëm kur ata i dëgjojnë.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evidentojnë pjesë të ndryshme muzikore vokale apo instrumentale, ku shpjegojnë pse ju pëlqejnë.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krijojnë burime të ndryshme tingullore duke i sjellë ato në klasë me </w:t>
            </w:r>
            <w:r>
              <w:rPr>
                <w:rFonts w:ascii="Times New Roman" w:hAnsi="Times New Roman"/>
                <w:sz w:val="20"/>
                <w:szCs w:val="20"/>
                <w:lang w:val="sq-AL"/>
              </w:rPr>
              <w:t>CD</w:t>
            </w:r>
            <w:r w:rsidRPr="00153294">
              <w:rPr>
                <w:rFonts w:ascii="Times New Roman" w:hAnsi="Times New Roman"/>
                <w:sz w:val="20"/>
                <w:szCs w:val="20"/>
                <w:lang w:val="sq-AL"/>
              </w:rPr>
              <w:t xml:space="preserve"> / </w:t>
            </w:r>
            <w:r>
              <w:rPr>
                <w:rFonts w:ascii="Times New Roman" w:hAnsi="Times New Roman"/>
                <w:sz w:val="20"/>
                <w:szCs w:val="20"/>
                <w:lang w:val="sq-AL"/>
              </w:rPr>
              <w:t>DVD</w:t>
            </w:r>
            <w:r w:rsidRPr="00153294">
              <w:rPr>
                <w:rFonts w:ascii="Times New Roman" w:hAnsi="Times New Roman"/>
                <w:sz w:val="20"/>
                <w:szCs w:val="20"/>
                <w:lang w:val="sq-AL"/>
              </w:rPr>
              <w: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Punimet nëse nxënësit kanë bërë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përcaktimin e tingujve, klasifikimin, e tyre në mjedise të ndryshme muzikore apo jo..</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gjetjen dhe realizimin e informacionit.</w:t>
            </w:r>
          </w:p>
        </w:tc>
      </w:tr>
    </w:tbl>
    <w:p w:rsidR="00861699" w:rsidRPr="00153294" w:rsidRDefault="00861699" w:rsidP="00861699">
      <w:pPr>
        <w:spacing w:line="360" w:lineRule="auto"/>
        <w:rPr>
          <w:b/>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Pentagrami dhe çelësi i solit”</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Simbolet muzikore dhe kuptimi i tyre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shkruajnë simbole të ndryshme dhe japin kuptimet e tyre. Pastaj gjejnë  në tekst gjith</w:t>
            </w:r>
            <w:r>
              <w:rPr>
                <w:rFonts w:ascii="Times New Roman" w:hAnsi="Times New Roman"/>
                <w:sz w:val="20"/>
                <w:szCs w:val="20"/>
                <w:lang w:val="sq-AL"/>
              </w:rPr>
              <w:t>ç</w:t>
            </w:r>
            <w:r w:rsidRPr="00153294">
              <w:rPr>
                <w:rFonts w:ascii="Times New Roman" w:hAnsi="Times New Roman"/>
                <w:sz w:val="20"/>
                <w:szCs w:val="20"/>
                <w:lang w:val="sq-AL"/>
              </w:rPr>
              <w:t>ka me të cilën ata nënkuptojnë një simbol muzikor.</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 dhe 3)</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Demonstron një komunikim të qartë me anë të gjuhës muzikore, simboleve, shenjave  dhe formave muzikore.</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përdor simbole të ndryshme muzikore të mësuara, duke krijuar diversitet në krijimin e vet;</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tyre gjatë shpjegimit të krijimit të vet; </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respektimit të simboleve</w:t>
            </w:r>
            <w:r w:rsidRPr="00153294">
              <w:rPr>
                <w:rFonts w:ascii="Times New Roman" w:eastAsia="Times New Roman" w:hAnsi="Times New Roman"/>
                <w:bCs/>
                <w:sz w:val="20"/>
                <w:szCs w:val="20"/>
                <w:lang w:val="sq-AL" w:eastAsia="sq-AL"/>
              </w:rPr>
              <w:t>.</w:t>
            </w:r>
          </w:p>
          <w:p w:rsidR="00861699" w:rsidRPr="00153294" w:rsidRDefault="00861699" w:rsidP="0074077E">
            <w:pPr>
              <w:spacing w:after="0" w:line="240" w:lineRule="auto"/>
              <w:rPr>
                <w:rFonts w:ascii="Times New Roman" w:eastAsia="Times New Roman" w:hAnsi="Times New Roman"/>
                <w:bCs/>
                <w:sz w:val="20"/>
                <w:szCs w:val="20"/>
                <w:lang w:val="sq-AL" w:eastAsia="sq-AL"/>
              </w:rPr>
            </w:pP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pentagram</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çelësa muzikore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çelësi i solit</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Teksti i nxënësit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detyrë e kryer nga nxënësit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përgatitur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 nga interneti</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Gjuhët dhe komunikimi: Letërsia</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lastRenderedPageBreak/>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mësuesi vendos dy simbole të ndryshme dhe kërkon të nxjerrë kuptimin që kanë ato nga vetë nxënësit. Ato mund të jenë nga jeta e përditshme në rrugë, spital, institucione etj.</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Ora mësimore vazhdon më tej, ku mësuesi krijon një tjetër situatë duke sjellë përmes  figurave apo fotove të ndryshme njëra pas tjetrës, mënyrën sesi ka evoluar pentagrami nga dy vija, deri në pesë vija, dhe çelësi i solit, dhe vendosja e çelësa e të tjerë muzikore. Nxënësit vëzhgojnë pentagramin, dhe çelësat muzikore dhe punojnë në fletoren e tyre, duke ushtruar dorën.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kuptojnë rëndësinë e çelësave muzikore dhe çelësit të solit në muzikë.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ushtrojnë dorën duke e shkruar atë në pentagram në fletoren e tyre.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gjejnë informacion për çelësin e solit.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shkrimin saktë të çelësit të solit në pentagram.</w:t>
            </w:r>
          </w:p>
        </w:tc>
      </w:tr>
    </w:tbl>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“Kënga e zogut”</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Unë dhe kënga – repertori për koncert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rëndësinë e një koncerti dhe përgatiten për një repertor kua ata përzgjedhin këngë nga tema të ndryshme: natyra, kafshët/shpendët, familja, shokët, shkolla, festat etj.</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sjellin raste kur janë kujdesur për shpendët apo dallëndyshet kur vijnë të ndërtojnë foletë pranë shtëpive të tyre.</w:t>
            </w:r>
          </w:p>
        </w:tc>
      </w:tr>
      <w:tr w:rsidR="00861699" w:rsidRPr="00153294" w:rsidTr="0074077E">
        <w:trPr>
          <w:trHeight w:val="2042"/>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lastRenderedPageBreak/>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kujdesi për shpendët</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 xml:space="preserve">Burimet: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ndryshme enciklopedike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e natyrës: Biologjia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r w:rsidRPr="00153294">
              <w:rPr>
                <w:rFonts w:ascii="Times New Roman" w:hAnsi="Times New Roman"/>
                <w:sz w:val="20"/>
                <w:szCs w:val="20"/>
                <w:highlight w:val="yellow"/>
                <w:lang w:val="sq-AL"/>
              </w:rPr>
              <w:t>(poezia nga xxxxxxxx)</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Mjedisi</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 xml:space="preserve">Metodologjia dhe veprimtaritë e nxënësve </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mësuesi u kërkon nxënësve të këndojnë këngët që kanë tematikë nga kafshët dhe shpendët. Ose vendos fragmente këngësh nga kjo tematikë. Nxënësit sjellin raste kur janë kujdesur për shpendët apo dallëndyshet kur vijnë të ndërtojnë foletë pranë shtëpive të tyre.</w:t>
            </w:r>
            <w:r>
              <w:rPr>
                <w:rFonts w:ascii="Times New Roman" w:hAnsi="Times New Roman"/>
                <w:sz w:val="20"/>
                <w:szCs w:val="20"/>
                <w:lang w:val="sq-AL"/>
              </w:rPr>
              <w:t xml:space="preserve"> </w:t>
            </w:r>
            <w:r w:rsidRPr="00153294">
              <w:rPr>
                <w:rFonts w:ascii="Times New Roman" w:hAnsi="Times New Roman"/>
                <w:sz w:val="20"/>
                <w:szCs w:val="20"/>
                <w:lang w:val="sq-AL"/>
              </w:rPr>
              <w:t>Më pas ai nxit nxënësit të rendisin 3 rregulla ose këshilla për kujdesin ndaj shpendëve.</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Ora mësimore vazhdon më tej, ku nxënësit zhvil</w:t>
            </w:r>
            <w:r>
              <w:rPr>
                <w:rFonts w:ascii="Times New Roman" w:hAnsi="Times New Roman"/>
                <w:sz w:val="20"/>
                <w:szCs w:val="20"/>
                <w:lang w:val="sq-AL"/>
              </w:rPr>
              <w:t>l</w:t>
            </w:r>
            <w:r w:rsidRPr="00153294">
              <w:rPr>
                <w:rFonts w:ascii="Times New Roman" w:hAnsi="Times New Roman"/>
                <w:sz w:val="20"/>
                <w:szCs w:val="20"/>
                <w:lang w:val="sq-AL"/>
              </w:rPr>
              <w:t xml:space="preserve">ojnë hapat dhe përgatiten për një koncerti dhe për një repertor ku ata përzgjedhin këngë nga tema të ndryshme: natyra, kafshët/shpendët, familja, shokët, shkolla, festat etj.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ata mësojnë këngën e zogut, në intonacion dhe në ritëm, duke respektuar rregullat e këndimit, dhe kënduar në grup.</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përsëritin këngën disa herë.</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w:t>
            </w:r>
            <w:r>
              <w:rPr>
                <w:rFonts w:ascii="Times New Roman" w:hAnsi="Times New Roman"/>
                <w:sz w:val="20"/>
                <w:szCs w:val="20"/>
                <w:lang w:val="sq-AL"/>
              </w:rPr>
              <w:t>-</w:t>
            </w:r>
            <w:r w:rsidRPr="00153294">
              <w:rPr>
                <w:rFonts w:ascii="Times New Roman" w:hAnsi="Times New Roman"/>
                <w:sz w:val="20"/>
                <w:szCs w:val="20"/>
                <w:lang w:val="sq-AL"/>
              </w:rPr>
              <w:t>tjetrin rreth kujdesit ndaj shpendëve.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Përcaktojnë repertorin e një koncerti dhe hapat për ta përgatitur..</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nëse nxënësit kanë bërë,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w:t>
            </w:r>
            <w:r>
              <w:rPr>
                <w:rFonts w:ascii="Times New Roman" w:hAnsi="Times New Roman"/>
                <w:sz w:val="20"/>
                <w:szCs w:val="20"/>
                <w:lang w:val="sq-AL"/>
              </w:rPr>
              <w:t>n</w:t>
            </w:r>
            <w:r w:rsidRPr="00153294">
              <w:rPr>
                <w:rFonts w:ascii="Times New Roman" w:hAnsi="Times New Roman"/>
                <w:sz w:val="20"/>
                <w:szCs w:val="20"/>
                <w:lang w:val="sq-AL"/>
              </w:rPr>
              <w:t>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p>
        </w:tc>
      </w:tr>
    </w:tbl>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“Notat muzikore”</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Gjuha dhe muzika</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diskutojnë duke dhënë dobitë e gjuhës dhe muzikës, si dhe  mjetet që kompozitorët apo shkrimtarët përdorin për të shprehur krijimet e tyre.</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përdor simbole të ndryshme muzikore të mësuara, duke krijuar diversitet në krijimin e vet;</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tyre gjatë shpjegimit të krijimit të vet; </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këndimit të simboleve (notave)</w:t>
            </w:r>
            <w:r w:rsidRPr="00153294">
              <w:rPr>
                <w:rFonts w:ascii="Times New Roman" w:eastAsia="Times New Roman" w:hAnsi="Times New Roman"/>
                <w:bCs/>
                <w:sz w:val="20"/>
                <w:szCs w:val="20"/>
                <w:lang w:val="sq-AL" w:eastAsia="sq-AL"/>
              </w:rPr>
              <w:t>.</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notat në vija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notat në fusha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 muzikor</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Gjuhët dhe komunikimi: Letërsia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Muzika dhe mjedisi</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mësuesi u vendos dy simbole të ndryshme dhe kërkon të nxjerrë kuptimin që kanë ato nga vetë nxënësit. Ato mund të jenë nga jeta e përditshme në rrugë, spital, institucione etj.</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vazhdon më tej veprimtarinë e situatës, duke sjellë përmes  figurave apo fotove të ndryshme njëra pas tjetrës, mënyrën se si kanë evoluar notat muzikore nga shenja të thjeshta që nënkuptonin një lartësi të caktuara në simbole që sot ne i quajmë nota muzikore. Nxënësit vëzhgojnë pentagramin, dhe notat muzikore dhe punojnë në fletoren e tyre, duke i vendosur ato në lartësi të ndryshme dhe duke i rinjohur përsëri ato nëpërmjet emërtimit të tyre.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Më pas nxënësit krijojnë kombinime të ndryshme me notat muzikore</w:t>
            </w:r>
            <w:r w:rsidRPr="00153294">
              <w:rPr>
                <w:rFonts w:ascii="Times New Roman" w:hAnsi="Times New Roman"/>
                <w:i/>
                <w:sz w:val="20"/>
                <w:szCs w:val="20"/>
                <w:lang w:val="sq-AL"/>
              </w:rPr>
              <w:t xml:space="preserv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lexojnë dhe  këndojnë notat muzikore e mësuara vetëm ose në grup.</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lexojnë saktë notat  në vija dhe në fusha të vendosura në pentagram.</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me notat në vija dhe në fusha.</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me notat në vija dhe fusha.</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Delja rude”</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Unë dhe kafshët</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diskutojnë rreth tingujve që lëshon delja kur blegërin duke përcaktuar karakteristikat e tij. Ata gjejnë  materiale nga mjedisi rreth blegtorisë, diskutojnë me njëri tjetrin, për të mirat që marrim nga q</w:t>
            </w:r>
            <w:r>
              <w:rPr>
                <w:rFonts w:ascii="Times New Roman" w:hAnsi="Times New Roman"/>
                <w:sz w:val="20"/>
                <w:szCs w:val="20"/>
                <w:lang w:val="sq-AL"/>
              </w:rPr>
              <w:t>e</w:t>
            </w:r>
            <w:r w:rsidRPr="00153294">
              <w:rPr>
                <w:rFonts w:ascii="Times New Roman" w:hAnsi="Times New Roman"/>
                <w:sz w:val="20"/>
                <w:szCs w:val="20"/>
                <w:lang w:val="sq-AL"/>
              </w:rPr>
              <w:t xml:space="preserve">ngjat dhe delet. </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kujdesi për kafshët</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nga enciklopedi,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nga interneti për këngën popullore kosovare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me melodinë e këngës</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e natyrës: Biologjia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Mjedisi</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vendos në magnetofon 1-2 fragmente të këngëve popullore, të kënduara nga fëmijët. Mësuesi nxit diskutimet rreth këngës popullore, duke tërhequr vëmendjen se kujt i kushtohen këto këngë popullore.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rëndësinë edhe të këngëve popullore dhe përfaqësimit të tyre kudo sepse janë pjesë e trashëgimisë kulturore muzikore, dhe pjesë e përfaqësimit të identitetit tonë kombëtar. Ata mësojnë këngën në grup, duke respektuar karakteristikat e këngës e cila është ka motive popullore. Veprimtaria vazhdohet më tej, ku nxënësit lidhin njohuritë që kanë për tingullin e gjatë dhe të shkurtër, duke i gjetur ato tek rrokjet e fjalëve dhe tek gjatësia e tingujve që mësojnë gjatë këngës.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Kënga këndohet disa herë në intonacion dhe në ritëm, duke respektuar rregullat e këndimit, dhe kënduar në grup.</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 tjetrin rreth kujdesit ndaj kafshëve dhe të mirave materiale që marrim prej tyre.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 xml:space="preserve">     </w:t>
            </w:r>
            <w:r w:rsidRPr="00153294">
              <w:rPr>
                <w:rFonts w:ascii="Times New Roman" w:hAnsi="Times New Roman"/>
                <w:sz w:val="20"/>
                <w:szCs w:val="20"/>
                <w:lang w:val="sq-AL"/>
              </w:rPr>
              <w:t>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w:t>
            </w:r>
            <w:r>
              <w:rPr>
                <w:rFonts w:ascii="Times New Roman" w:hAnsi="Times New Roman"/>
                <w:sz w:val="20"/>
                <w:szCs w:val="20"/>
                <w:lang w:val="sq-AL"/>
              </w:rPr>
              <w:t>a</w:t>
            </w:r>
            <w:r w:rsidRPr="00153294">
              <w:rPr>
                <w:rFonts w:ascii="Times New Roman" w:hAnsi="Times New Roman"/>
                <w:sz w:val="20"/>
                <w:szCs w:val="20"/>
                <w:lang w:val="sq-AL"/>
              </w:rPr>
              <w:t>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Notat muzikore, poshtë dhe sipër pentagramit”</w:t>
            </w: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Gjuha dhe muzika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(zgjerohet më tej kjo situatë)</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përdor simbole të ndryshme muzikore të mësuara, duke krijuar diversitet në krijimin e vet;</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notave sipër dhe poshtë pentagramit, gjatë shpjegimit të krijimit të vet; </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këndimit të simboleve (notave)</w:t>
            </w:r>
            <w:r w:rsidRPr="00153294">
              <w:rPr>
                <w:rFonts w:ascii="Times New Roman" w:eastAsia="Times New Roman" w:hAnsi="Times New Roman"/>
                <w:bCs/>
                <w:sz w:val="20"/>
                <w:szCs w:val="20"/>
                <w:lang w:val="sq-AL" w:eastAsia="sq-AL"/>
              </w:rPr>
              <w:t>.</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notat muzikore poshtë pentagramit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notat muzikore sipër pentagramit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Gjuhët dhe komunikimi: Letërsia</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mësuesi u rikujton nxënësve mësimin ku ata përcaktuan lartësinë e notave, duke vendosur në magnetofon tinguj </w:t>
            </w:r>
            <w:r w:rsidRPr="00153294">
              <w:rPr>
                <w:rFonts w:ascii="Times New Roman" w:hAnsi="Times New Roman"/>
                <w:i/>
                <w:sz w:val="20"/>
                <w:szCs w:val="20"/>
                <w:lang w:val="sq-AL"/>
              </w:rPr>
              <w:t xml:space="preserve">shumë të lartë </w:t>
            </w:r>
            <w:r w:rsidRPr="00153294">
              <w:rPr>
                <w:rFonts w:ascii="Times New Roman" w:hAnsi="Times New Roman"/>
                <w:sz w:val="20"/>
                <w:szCs w:val="20"/>
                <w:lang w:val="sq-AL"/>
              </w:rPr>
              <w:t xml:space="preserve">dhe </w:t>
            </w:r>
            <w:r w:rsidRPr="00153294">
              <w:rPr>
                <w:rFonts w:ascii="Times New Roman" w:hAnsi="Times New Roman"/>
                <w:i/>
                <w:sz w:val="20"/>
                <w:szCs w:val="20"/>
                <w:lang w:val="sq-AL"/>
              </w:rPr>
              <w:t xml:space="preserve">tinguj shumë të ulët </w:t>
            </w:r>
            <w:r w:rsidRPr="00153294">
              <w:rPr>
                <w:rFonts w:ascii="Times New Roman" w:hAnsi="Times New Roman"/>
                <w:sz w:val="20"/>
                <w:szCs w:val="20"/>
                <w:lang w:val="sq-AL"/>
              </w:rPr>
              <w:t>krijuar nga objektet të ndryshme, dëgjuar nga zëra njerëzore të ndryshëm apo tingëllimi i instrumenteve të ndryshme që lëshojnë pikërisht këto lloj tingujsh. Mësuesi mund të luajë edhe në tastierë notat e larta dhe të ulëta, duke u thënë se ashtu si dhe notat në vija dhe në fusha kanë emërtimin e tyre dhe vend</w:t>
            </w:r>
            <w:r>
              <w:rPr>
                <w:rFonts w:ascii="Times New Roman" w:hAnsi="Times New Roman"/>
                <w:sz w:val="20"/>
                <w:szCs w:val="20"/>
                <w:lang w:val="sq-AL"/>
              </w:rPr>
              <w:t>nd</w:t>
            </w:r>
            <w:r w:rsidRPr="00153294">
              <w:rPr>
                <w:rFonts w:ascii="Times New Roman" w:hAnsi="Times New Roman"/>
                <w:sz w:val="20"/>
                <w:szCs w:val="20"/>
                <w:lang w:val="sq-AL"/>
              </w:rPr>
              <w:t>odhjen e tyre në pentagram edhe këto nota i vendosim po në pentagram në një mënyrë të caktuar.</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vazhdon më tej veprimtarinë, duke sjellë përmes  figurave apo fotove të ndryshme njëra pas tjetrës, nota të ndryshme që shoqërohen me vija ndihmëse, ose partitura muzikore ku vëreh</w:t>
            </w:r>
            <w:r>
              <w:rPr>
                <w:rFonts w:ascii="Times New Roman" w:hAnsi="Times New Roman"/>
                <w:sz w:val="20"/>
                <w:szCs w:val="20"/>
                <w:lang w:val="sq-AL"/>
              </w:rPr>
              <w:t>e</w:t>
            </w:r>
            <w:r w:rsidRPr="00153294">
              <w:rPr>
                <w:rFonts w:ascii="Times New Roman" w:hAnsi="Times New Roman"/>
                <w:sz w:val="20"/>
                <w:szCs w:val="20"/>
                <w:lang w:val="sq-AL"/>
              </w:rPr>
              <w:t xml:space="preserve">n qartë këto nota, dhe fillon të shpjegojë funksionin dhe rëndësinë që kanë vijat ndihmëse tek këto nota dhe si emërtohen ato.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Nxënësit fillojnë të shkruajnë këto nota </w:t>
            </w:r>
            <w:r w:rsidRPr="00153294">
              <w:rPr>
                <w:rFonts w:ascii="Times New Roman" w:hAnsi="Times New Roman"/>
                <w:i/>
                <w:sz w:val="20"/>
                <w:szCs w:val="20"/>
                <w:lang w:val="sq-AL"/>
              </w:rPr>
              <w:t xml:space="preserve">nën </w:t>
            </w:r>
            <w:r w:rsidRPr="00153294">
              <w:rPr>
                <w:rFonts w:ascii="Times New Roman" w:hAnsi="Times New Roman"/>
                <w:sz w:val="20"/>
                <w:szCs w:val="20"/>
                <w:lang w:val="sq-AL"/>
              </w:rPr>
              <w:t xml:space="preserve">dhe </w:t>
            </w:r>
            <w:r w:rsidRPr="00153294">
              <w:rPr>
                <w:rFonts w:ascii="Times New Roman" w:hAnsi="Times New Roman"/>
                <w:i/>
                <w:sz w:val="20"/>
                <w:szCs w:val="20"/>
                <w:lang w:val="sq-AL"/>
              </w:rPr>
              <w:t xml:space="preserve">mbi pentagram, </w:t>
            </w:r>
            <w:r w:rsidRPr="00153294">
              <w:rPr>
                <w:rFonts w:ascii="Times New Roman" w:hAnsi="Times New Roman"/>
                <w:sz w:val="20"/>
                <w:szCs w:val="20"/>
                <w:lang w:val="sq-AL"/>
              </w:rPr>
              <w:t xml:space="preserve">duke i emërtuar dhe mësuar ato.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Më pas krijojnë kombinime të ndryshme të notave muzikore </w:t>
            </w:r>
            <w:r w:rsidRPr="00153294">
              <w:rPr>
                <w:rFonts w:ascii="Times New Roman" w:hAnsi="Times New Roman"/>
                <w:i/>
                <w:sz w:val="20"/>
                <w:szCs w:val="20"/>
                <w:lang w:val="sq-AL"/>
              </w:rPr>
              <w:t>brenda pentagramit, poshtë dhe sipër pentagramit.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lexojnë saktë </w:t>
            </w:r>
            <w:r w:rsidRPr="00153294">
              <w:rPr>
                <w:rFonts w:ascii="Times New Roman" w:hAnsi="Times New Roman"/>
                <w:i/>
                <w:sz w:val="20"/>
                <w:szCs w:val="20"/>
                <w:lang w:val="sq-AL"/>
              </w:rPr>
              <w:t xml:space="preserve">nën </w:t>
            </w:r>
            <w:r w:rsidRPr="00153294">
              <w:rPr>
                <w:rFonts w:ascii="Times New Roman" w:hAnsi="Times New Roman"/>
                <w:sz w:val="20"/>
                <w:szCs w:val="20"/>
                <w:lang w:val="sq-AL"/>
              </w:rPr>
              <w:t xml:space="preserve">dhe </w:t>
            </w:r>
            <w:r w:rsidRPr="00153294">
              <w:rPr>
                <w:rFonts w:ascii="Times New Roman" w:hAnsi="Times New Roman"/>
                <w:i/>
                <w:sz w:val="20"/>
                <w:szCs w:val="20"/>
                <w:lang w:val="sq-AL"/>
              </w:rPr>
              <w:t>mbi pentagram,</w:t>
            </w:r>
            <w:r w:rsidRPr="00153294">
              <w:rPr>
                <w:rFonts w:ascii="Times New Roman" w:hAnsi="Times New Roman"/>
                <w:sz w:val="20"/>
                <w:szCs w:val="20"/>
                <w:lang w:val="sq-AL"/>
              </w:rPr>
              <w:t>të vendosura në pentagram.</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krijojnë me </w:t>
            </w:r>
            <w:r w:rsidRPr="00153294">
              <w:rPr>
                <w:rFonts w:ascii="Times New Roman" w:hAnsi="Times New Roman"/>
                <w:i/>
                <w:sz w:val="20"/>
                <w:szCs w:val="20"/>
                <w:lang w:val="sq-AL"/>
              </w:rPr>
              <w:t xml:space="preserve">nën </w:t>
            </w:r>
            <w:r w:rsidRPr="00153294">
              <w:rPr>
                <w:rFonts w:ascii="Times New Roman" w:hAnsi="Times New Roman"/>
                <w:sz w:val="20"/>
                <w:szCs w:val="20"/>
                <w:lang w:val="sq-AL"/>
              </w:rPr>
              <w:t xml:space="preserve">dhe </w:t>
            </w:r>
            <w:r w:rsidRPr="00153294">
              <w:rPr>
                <w:rFonts w:ascii="Times New Roman" w:hAnsi="Times New Roman"/>
                <w:i/>
                <w:sz w:val="20"/>
                <w:szCs w:val="20"/>
                <w:lang w:val="sq-AL"/>
              </w:rPr>
              <w:t>mbi pentagram</w:t>
            </w:r>
            <w:r w:rsidRPr="00153294">
              <w:rPr>
                <w:rFonts w:ascii="Times New Roman" w:hAnsi="Times New Roman"/>
                <w:sz w:val="20"/>
                <w:szCs w:val="20"/>
                <w:lang w:val="sq-AL"/>
              </w:rPr>
              <w: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krijimeve personale muzikore me </w:t>
            </w:r>
            <w:r w:rsidRPr="00153294">
              <w:rPr>
                <w:rFonts w:ascii="Times New Roman" w:hAnsi="Times New Roman"/>
                <w:i/>
                <w:sz w:val="20"/>
                <w:szCs w:val="20"/>
                <w:lang w:val="sq-AL"/>
              </w:rPr>
              <w:t xml:space="preserve">nën </w:t>
            </w:r>
            <w:r w:rsidRPr="00153294">
              <w:rPr>
                <w:rFonts w:ascii="Times New Roman" w:hAnsi="Times New Roman"/>
                <w:sz w:val="20"/>
                <w:szCs w:val="20"/>
                <w:lang w:val="sq-AL"/>
              </w:rPr>
              <w:t xml:space="preserve">dhe </w:t>
            </w:r>
            <w:r w:rsidRPr="00153294">
              <w:rPr>
                <w:rFonts w:ascii="Times New Roman" w:hAnsi="Times New Roman"/>
                <w:i/>
                <w:sz w:val="20"/>
                <w:szCs w:val="20"/>
                <w:lang w:val="sq-AL"/>
              </w:rPr>
              <w:t>mbi pentagram</w:t>
            </w:r>
            <w:r w:rsidRPr="00153294">
              <w:rPr>
                <w:rFonts w:ascii="Times New Roman" w:hAnsi="Times New Roman"/>
                <w:sz w:val="20"/>
                <w:szCs w:val="20"/>
                <w:lang w:val="sq-AL"/>
              </w:rPr>
              <w:t>.</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Fyelli – rregullat e luajtjes me të”</w:t>
            </w:r>
          </w:p>
          <w:p w:rsidR="00861699" w:rsidRPr="00153294" w:rsidRDefault="00861699" w:rsidP="0074077E">
            <w:pPr>
              <w:spacing w:after="0" w:line="240" w:lineRule="auto"/>
              <w:jc w:val="center"/>
              <w:rPr>
                <w:rFonts w:ascii="Times New Roman" w:hAnsi="Times New Roman"/>
                <w:sz w:val="20"/>
                <w:szCs w:val="20"/>
                <w:lang w:val="sq-AL"/>
              </w:rPr>
            </w:pP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Folklori  muzikor i popullit tim</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sjellin shembuj të instrumenteve muzikore popullore që ata kanë parë, kanë luajtur ata vetë apo prindërit, apo kanë në familje.</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(1)</w:t>
            </w:r>
            <w:r w:rsidRPr="00153294">
              <w:rPr>
                <w:rFonts w:ascii="Times New Roman" w:hAnsi="Times New Roman"/>
                <w:sz w:val="20"/>
                <w:szCs w:val="20"/>
                <w:lang w:val="sq-AL"/>
              </w:rPr>
              <w:t xml:space="preserve"> Krijon personalitetin e vet në veprimtaritë artistike. </w:t>
            </w:r>
          </w:p>
          <w:p w:rsidR="00861699" w:rsidRPr="00153294" w:rsidRDefault="00861699" w:rsidP="0074077E">
            <w:pPr>
              <w:spacing w:after="0" w:line="240" w:lineRule="auto"/>
              <w:jc w:val="both"/>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(3,4) </w:t>
            </w:r>
            <w:r w:rsidRPr="00153294">
              <w:rPr>
                <w:rFonts w:ascii="Times New Roman" w:hAnsi="Times New Roman"/>
                <w:sz w:val="20"/>
                <w:szCs w:val="20"/>
                <w:lang w:val="sq-AL" w:eastAsia="sq-AL"/>
              </w:rPr>
              <w:t>Zhvillon aftësitë për të menduar në mënyrë krijuese dhe ndërvepruese.</w:t>
            </w:r>
          </w:p>
          <w:p w:rsidR="00861699" w:rsidRPr="00153294" w:rsidRDefault="00861699" w:rsidP="0074077E">
            <w:pPr>
              <w:pStyle w:val="ListParagraph"/>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                                         Ndjek udhëzimet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apo këndon duke respektuar simbolikat e mësuara;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duke respektuar rregullat e këtij instrumenti;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luajtjes në instrument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instrumenti i fyellit (bllokflaut)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Trashëgimia jonë kulturore </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krijon një ritëm muzikor popullor nëpërmjet </w:t>
            </w:r>
            <w:r w:rsidRPr="00153294">
              <w:rPr>
                <w:rFonts w:ascii="Times New Roman" w:hAnsi="Times New Roman"/>
                <w:i/>
                <w:sz w:val="20"/>
                <w:szCs w:val="20"/>
                <w:lang w:val="sq-AL"/>
              </w:rPr>
              <w:t>a) mjeteve trupore (shuplakave) b) veglave me goditje</w:t>
            </w:r>
            <w:r w:rsidRPr="00153294">
              <w:rPr>
                <w:rFonts w:ascii="Times New Roman" w:hAnsi="Times New Roman"/>
                <w:sz w:val="20"/>
                <w:szCs w:val="20"/>
                <w:lang w:val="sq-AL"/>
              </w:rPr>
              <w:t xml:space="preserve">: </w:t>
            </w:r>
            <w:r w:rsidRPr="00153294">
              <w:rPr>
                <w:rFonts w:ascii="Times New Roman" w:hAnsi="Times New Roman"/>
                <w:i/>
                <w:sz w:val="20"/>
                <w:szCs w:val="20"/>
                <w:lang w:val="sq-AL"/>
              </w:rPr>
              <w:t xml:space="preserve">shkopinjve </w:t>
            </w:r>
            <w:r w:rsidRPr="00153294">
              <w:rPr>
                <w:rFonts w:ascii="Times New Roman" w:hAnsi="Times New Roman"/>
                <w:sz w:val="20"/>
                <w:szCs w:val="20"/>
                <w:lang w:val="sq-AL"/>
              </w:rPr>
              <w:t>ose</w:t>
            </w:r>
            <w:r w:rsidRPr="00153294">
              <w:rPr>
                <w:rFonts w:ascii="Times New Roman" w:hAnsi="Times New Roman"/>
                <w:i/>
                <w:sz w:val="20"/>
                <w:szCs w:val="20"/>
                <w:lang w:val="sq-AL"/>
              </w:rPr>
              <w:t xml:space="preserve"> qypit. </w:t>
            </w:r>
            <w:r w:rsidRPr="00153294">
              <w:rPr>
                <w:rFonts w:ascii="Times New Roman" w:hAnsi="Times New Roman"/>
                <w:sz w:val="20"/>
                <w:szCs w:val="20"/>
                <w:lang w:val="sq-AL"/>
              </w:rPr>
              <w:t xml:space="preserve">U kërkon nxënësve ta riprodhojnë ritmin. Mësuesi më pas nxit diskutimet rreth instrumenteve popullore, dhe rikujtojnë instrumente të ndryshme popullore dhe rëndësinë  e përfaqësimit të tyre kudo sepse janë pjesë e trashëgimisë kulturore muzikore, dhe pjesë e përfaqësimit të identitetit tonë kombëtar, duke u ndalur te fyelli.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i vendos nxënësit direkt në situatën konkrete me njohjen me instrumentin.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Nxënësit mësojnë se si është i ndërtuar fyelli, përbërja e materialit, dhe rregullat e mbajtjes dhe luajtjes me të.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fillojnë të luajnë nota të gjata me fyellin, duke provuar shpesh ato sesi përftohen.</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ekzekutojnë vetëm ose të gjithë së bashku notat muzikore të gjata.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 tjetrin rreth instrumenteve popullore.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ekzekutojnë në fyell nota të gjata muzikore.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respektojnë rregullat e luajtjes në fyell.</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ekzekutimin korrekt të notave muzikore në fyell, duke respektuar rregullat e luajtjes.</w:t>
            </w:r>
          </w:p>
        </w:tc>
      </w:tr>
    </w:tbl>
    <w:p w:rsidR="00861699" w:rsidRPr="00153294" w:rsidRDefault="00861699" w:rsidP="00861699">
      <w:pPr>
        <w:spacing w:line="360" w:lineRule="auto"/>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“Alfabeti shqip”</w:t>
            </w: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Kombi dhe gjuha jonë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Improvizohet një kui</w:t>
            </w:r>
            <w:r>
              <w:rPr>
                <w:rFonts w:ascii="Times New Roman" w:hAnsi="Times New Roman"/>
                <w:sz w:val="20"/>
                <w:szCs w:val="20"/>
                <w:lang w:val="sq-AL"/>
              </w:rPr>
              <w:t>z</w:t>
            </w:r>
            <w:r w:rsidRPr="00153294">
              <w:rPr>
                <w:rFonts w:ascii="Times New Roman" w:hAnsi="Times New Roman"/>
                <w:sz w:val="20"/>
                <w:szCs w:val="20"/>
                <w:lang w:val="sq-AL"/>
              </w:rPr>
              <w:t xml:space="preserve">  me pyetje rreth historisë së krijimit të alfabetit shqiptar, duke sjellë momente historike të punës së palodhur të patriotëve tanë.</w:t>
            </w:r>
          </w:p>
        </w:tc>
      </w:tr>
      <w:tr w:rsidR="00861699" w:rsidRPr="00153294" w:rsidTr="0074077E">
        <w:trPr>
          <w:trHeight w:val="1853"/>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(4)</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të mësuarit për të nxënë:</w:t>
            </w:r>
            <w:r w:rsidRPr="00153294">
              <w:rPr>
                <w:rFonts w:ascii="Times New Roman" w:hAnsi="Times New Roman"/>
                <w:bCs/>
                <w:sz w:val="20"/>
                <w:szCs w:val="20"/>
                <w:lang w:val="sq-AL"/>
              </w:rPr>
              <w:t xml:space="preserve"> (3)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bCs/>
                <w:sz w:val="20"/>
                <w:szCs w:val="20"/>
                <w:lang w:val="sq-AL"/>
              </w:rPr>
            </w:pPr>
            <w:r w:rsidRPr="00153294">
              <w:rPr>
                <w:rFonts w:ascii="Times New Roman" w:hAnsi="Times New Roman"/>
                <w:bCs/>
                <w:i/>
                <w:sz w:val="20"/>
                <w:szCs w:val="20"/>
                <w:lang w:val="sq-AL"/>
              </w:rPr>
              <w:t>Kompetenca qytetare: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digjitale: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Krijon informacion si dhe bashkëpunon në rrjetet informuese në internet.</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alfabeti shqip</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historike</w:t>
            </w:r>
          </w:p>
          <w:p w:rsidR="00861699" w:rsidRPr="00153294" w:rsidRDefault="00861699" w:rsidP="007B0FDA">
            <w:pPr>
              <w:pStyle w:val="ListParagraph"/>
              <w:numPr>
                <w:ilvl w:val="0"/>
                <w:numId w:val="2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materiale nga interneti, </w:t>
            </w:r>
          </w:p>
          <w:p w:rsidR="00861699" w:rsidRPr="00153294" w:rsidRDefault="00861699" w:rsidP="007B0FDA">
            <w:pPr>
              <w:pStyle w:val="ListParagraph"/>
              <w:numPr>
                <w:ilvl w:val="0"/>
                <w:numId w:val="24"/>
              </w:numPr>
              <w:spacing w:after="0" w:line="240" w:lineRule="auto"/>
              <w:rPr>
                <w:rFonts w:ascii="Times New Roman" w:hAnsi="Times New Roman"/>
                <w:b/>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melodinë e këngës</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Gjuhët dhe komunikimi: Letërsia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TIK</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2"/>
              </w:numPr>
              <w:spacing w:after="0" w:line="240" w:lineRule="auto"/>
              <w:rPr>
                <w:rFonts w:ascii="Times New Roman" w:hAnsi="Times New Roman"/>
                <w:sz w:val="20"/>
                <w:szCs w:val="20"/>
                <w:lang w:val="sq-AL"/>
              </w:rPr>
            </w:pPr>
            <w:r w:rsidRPr="00153294">
              <w:rPr>
                <w:rFonts w:ascii="Times New Roman" w:hAnsi="Times New Roman"/>
                <w:sz w:val="20"/>
                <w:szCs w:val="20"/>
                <w:lang w:val="sq-AL"/>
              </w:rPr>
              <w:t>Identiteti Kombëtar</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duke rikujtuar këngët patriotike që nxënësit dinë, kujt i kushtoheshin dhe pse u krijuan. A është simbol gjuha për një komb?</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vazhdon më tej veprimtarinë, duke vendosur në magnetofon dy këngë patri</w:t>
            </w:r>
            <w:r>
              <w:rPr>
                <w:rFonts w:ascii="Times New Roman" w:hAnsi="Times New Roman"/>
                <w:sz w:val="20"/>
                <w:szCs w:val="20"/>
                <w:lang w:val="sq-AL"/>
              </w:rPr>
              <w:t>o</w:t>
            </w:r>
            <w:r w:rsidRPr="00153294">
              <w:rPr>
                <w:rFonts w:ascii="Times New Roman" w:hAnsi="Times New Roman"/>
                <w:sz w:val="20"/>
                <w:szCs w:val="20"/>
                <w:lang w:val="sq-AL"/>
              </w:rPr>
              <w:t>tike të nd</w:t>
            </w:r>
            <w:r>
              <w:rPr>
                <w:rFonts w:ascii="Times New Roman" w:hAnsi="Times New Roman"/>
                <w:sz w:val="20"/>
                <w:szCs w:val="20"/>
                <w:lang w:val="sq-AL"/>
              </w:rPr>
              <w:t>r</w:t>
            </w:r>
            <w:r w:rsidRPr="00153294">
              <w:rPr>
                <w:rFonts w:ascii="Times New Roman" w:hAnsi="Times New Roman"/>
                <w:sz w:val="20"/>
                <w:szCs w:val="20"/>
                <w:lang w:val="sq-AL"/>
              </w:rPr>
              <w:t xml:space="preserve">yshme dhe nxit nxënësit të flasin se kush është tematika dhe ideja që përcjellin këto këngë.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mësojnë këngën në grup, duke respektuar karakteristikat e këngës e cila karakter marshi.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Kënga këndohet disa herë në intonacion dhe në ritëm, duke respektuar rregullat e këndimit, dhe kënduar në grup.</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 tjetrin rreth rëndësisë së gjuhës dhe atë çka përfaqëson ajo për një komb.</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duke shpjeguar simbolet kombëtare të një shteti dhe thonë pse ato kanë rëndësi për një vend.</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Këndojnë këngën me ndjenjë dhe emocion, sipas rregullave të këndimit në ritëm dhe intonacion.</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që nxënësit kanë bërë,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w:t>
            </w:r>
            <w:r>
              <w:rPr>
                <w:rFonts w:ascii="Times New Roman" w:hAnsi="Times New Roman"/>
                <w:sz w:val="20"/>
                <w:szCs w:val="20"/>
                <w:lang w:val="sq-AL"/>
              </w:rPr>
              <w:t>a</w:t>
            </w:r>
            <w:r w:rsidRPr="00153294">
              <w:rPr>
                <w:rFonts w:ascii="Times New Roman" w:hAnsi="Times New Roman"/>
                <w:sz w:val="20"/>
                <w:szCs w:val="20"/>
                <w:lang w:val="sq-AL"/>
              </w:rPr>
              <w:t>cion, duke respektuar rregullat e këndimit.</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për bashkëpunimin dhe këndimin në grup për realizimin e detyrës (këngës).</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bl>
    <w:p w:rsidR="00861699" w:rsidRPr="00153294" w:rsidRDefault="00861699" w:rsidP="00861699">
      <w:pPr>
        <w:spacing w:line="360" w:lineRule="auto"/>
        <w:rPr>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“Gjatësia e tingujve”</w:t>
            </w:r>
          </w:p>
          <w:p w:rsidR="00861699" w:rsidRPr="00153294" w:rsidRDefault="00861699" w:rsidP="0074077E">
            <w:pPr>
              <w:spacing w:after="0" w:line="240" w:lineRule="auto"/>
              <w:jc w:val="center"/>
              <w:rPr>
                <w:rFonts w:ascii="Times New Roman" w:hAnsi="Times New Roman"/>
                <w:sz w:val="20"/>
                <w:szCs w:val="20"/>
                <w:lang w:val="sq-AL"/>
              </w:rPr>
            </w:pP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Gjuha dhe muzika</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Vazhdohet zgjerimi i situatës, nisur në  temën 5 </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përdor simbole të ndryshme muzikore të mësuara, duke krijuar diversitet në krijimin e vet;</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gjatësisë së tingujve/notave, gjatë shpjegimit të krijimit të vet; </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këndimit të simboleve (notave) të gjata, të shkurtra apo pushimeve.</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gjatësia e tingullit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pushimi</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shembuj të thjeshtë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me shembuj</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360"/>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mësuesi u rikujton nxënësve karakteristikat e tingujve (tema 2) ku vetë nxënësit në një mjedis të caktuar gjetën ato dhe përcaktuan këto karakteristika. </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vazhdon më tej veprimtarinë ku krijon një situatë të thjeshtë</w:t>
            </w:r>
            <w:r>
              <w:rPr>
                <w:rFonts w:ascii="Times New Roman" w:hAnsi="Times New Roman"/>
                <w:sz w:val="20"/>
                <w:szCs w:val="20"/>
                <w:lang w:val="sq-AL"/>
              </w:rPr>
              <w:t>,</w:t>
            </w:r>
            <w:r w:rsidRPr="00153294">
              <w:rPr>
                <w:rFonts w:ascii="Times New Roman" w:hAnsi="Times New Roman"/>
                <w:sz w:val="20"/>
                <w:szCs w:val="20"/>
                <w:lang w:val="sq-AL"/>
              </w:rPr>
              <w:t xml:space="preserve"> siç mund të jetë </w:t>
            </w:r>
            <w:r w:rsidRPr="00153294">
              <w:rPr>
                <w:rFonts w:ascii="Times New Roman" w:hAnsi="Times New Roman"/>
                <w:i/>
                <w:sz w:val="20"/>
                <w:szCs w:val="20"/>
                <w:lang w:val="sq-AL"/>
              </w:rPr>
              <w:t xml:space="preserve">ndarja e mollëve në pjesë të ndryshme 2,4,8 pjesë, </w:t>
            </w:r>
            <w:r w:rsidRPr="00153294">
              <w:rPr>
                <w:rFonts w:ascii="Times New Roman" w:hAnsi="Times New Roman"/>
                <w:sz w:val="20"/>
                <w:szCs w:val="20"/>
                <w:lang w:val="sq-AL"/>
              </w:rPr>
              <w:t xml:space="preserve">ose përdor segmente vijash në gjatësi të ndryshme.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Këtu fëmijëve u vjen në ndihmë edhe matematika.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mësuesi fillon të shpjegojë funksionin dhe rëndësinë që ka gjatësia e notës në muzikë. Për ta kuptuar më mirë sillen shembuj të ndryshëm të gjatësive të ting</w:t>
            </w:r>
            <w:r>
              <w:rPr>
                <w:rFonts w:ascii="Times New Roman" w:hAnsi="Times New Roman"/>
                <w:sz w:val="20"/>
                <w:szCs w:val="20"/>
                <w:lang w:val="sq-AL"/>
              </w:rPr>
              <w:t>u</w:t>
            </w:r>
            <w:r w:rsidRPr="00153294">
              <w:rPr>
                <w:rFonts w:ascii="Times New Roman" w:hAnsi="Times New Roman"/>
                <w:sz w:val="20"/>
                <w:szCs w:val="20"/>
                <w:lang w:val="sq-AL"/>
              </w:rPr>
              <w:t>jve duke filluar nga jeta e përditshme e deri tek zgjatja e notave muzikore.</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Nxënësit fillojnë të krijojnë modele ritmike me gjatësi të ndryshme të tingujve/ose gjejnë gjatësinë e tingujve në këngët e mësuara. Këto gjetje ata i shkruajnë në fletore duke krijuar kështu modele ritmike të thjeshta.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saktë në gjatësi të ndryshme tingujsh.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w:t>
            </w:r>
            <w:r>
              <w:rPr>
                <w:rFonts w:ascii="Times New Roman" w:hAnsi="Times New Roman"/>
                <w:sz w:val="20"/>
                <w:szCs w:val="20"/>
                <w:lang w:val="sq-AL"/>
              </w:rPr>
              <w:t>u</w:t>
            </w:r>
            <w:r w:rsidRPr="00153294">
              <w:rPr>
                <w:rFonts w:ascii="Times New Roman" w:hAnsi="Times New Roman"/>
                <w:sz w:val="20"/>
                <w:szCs w:val="20"/>
                <w:lang w:val="sq-AL"/>
              </w:rPr>
              <w:t>tojnë këto gjatësi notash të krijuara.</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shpjegojnë këto krijime. </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 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krijimeve personale muzikore me gjatësi të ndryshme notash dhe pushimesh.</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“Luajmë në fyell”</w:t>
            </w:r>
          </w:p>
          <w:p w:rsidR="00861699" w:rsidRPr="00153294" w:rsidRDefault="00861699" w:rsidP="0074077E">
            <w:pPr>
              <w:spacing w:after="0" w:line="240" w:lineRule="auto"/>
              <w:jc w:val="center"/>
              <w:rPr>
                <w:rFonts w:ascii="Times New Roman" w:hAnsi="Times New Roman"/>
                <w:sz w:val="20"/>
                <w:szCs w:val="20"/>
                <w:lang w:val="sq-AL"/>
              </w:rPr>
            </w:pP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Folklori  muzikor i popullit tim</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Vazhdohet zgjerimi i situatës: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tema 8</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(1)</w:t>
            </w:r>
            <w:r w:rsidRPr="00153294">
              <w:rPr>
                <w:rFonts w:ascii="Times New Roman" w:hAnsi="Times New Roman"/>
                <w:sz w:val="20"/>
                <w:szCs w:val="20"/>
                <w:lang w:val="sq-AL"/>
              </w:rPr>
              <w:t xml:space="preserve"> Krijon personalitetin e vet në veprimtaritë artistike. </w:t>
            </w:r>
          </w:p>
          <w:p w:rsidR="00861699" w:rsidRPr="00153294" w:rsidRDefault="00861699" w:rsidP="0074077E">
            <w:pPr>
              <w:spacing w:after="0" w:line="240" w:lineRule="auto"/>
              <w:jc w:val="both"/>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(3,4) </w:t>
            </w:r>
            <w:r w:rsidRPr="00153294">
              <w:rPr>
                <w:rFonts w:ascii="Times New Roman" w:hAnsi="Times New Roman"/>
                <w:sz w:val="20"/>
                <w:szCs w:val="20"/>
                <w:lang w:val="sq-AL" w:eastAsia="sq-AL"/>
              </w:rPr>
              <w:t>Zhvillon aftësitë për të menduar në mënyrë krijuese dhe ndërvepruese.</w:t>
            </w:r>
          </w:p>
          <w:p w:rsidR="00861699" w:rsidRPr="00153294" w:rsidRDefault="00861699" w:rsidP="0074077E">
            <w:pPr>
              <w:pStyle w:val="ListParagraph"/>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                                         Ndjek udhëzimet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apo këndon duke respektuar simbolikat e mësuara;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duke respektuar rregullat e këtij instrumenti;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25"/>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luajtjes në instrument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instrumenti i fyellit (bllokflaut)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cd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Trashëgimia jonë kulturore </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rikujton rregullat e luajtjes në instrumentin e fyellit. </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luajnë nota të gjata me fyellin, duke provuar shpesh ato se si përftohen.</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ekzekutojnë vetëm ose të gjithë së bashku notat muzikore të gjata apo të shkurtra. </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diskutojnë me njëri tjetrin rreth instrumenteve popullore.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ekzekutojnë në fyell nota të gjata muzikore.</w:t>
            </w:r>
          </w:p>
          <w:p w:rsidR="00861699" w:rsidRPr="00153294" w:rsidRDefault="00861699" w:rsidP="007B0FDA">
            <w:pPr>
              <w:pStyle w:val="ListParagraph"/>
              <w:numPr>
                <w:ilvl w:val="0"/>
                <w:numId w:val="27"/>
              </w:numPr>
              <w:spacing w:after="0" w:line="240" w:lineRule="auto"/>
              <w:rPr>
                <w:rFonts w:ascii="Times New Roman" w:hAnsi="Times New Roman"/>
                <w:sz w:val="20"/>
                <w:szCs w:val="20"/>
                <w:lang w:val="sq-AL"/>
              </w:rPr>
            </w:pPr>
            <w:r w:rsidRPr="00153294">
              <w:rPr>
                <w:rFonts w:ascii="Times New Roman" w:hAnsi="Times New Roman"/>
                <w:sz w:val="20"/>
                <w:szCs w:val="20"/>
                <w:lang w:val="sq-AL"/>
              </w:rPr>
              <w:t>respektojnë rregullat e luajtjes në fyell.</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ekzekutimin korrekt të notave muzikore të gjata dhe të shkurtra në fyell, duke respektuar rregullat e luajtjes.</w:t>
            </w:r>
          </w:p>
        </w:tc>
      </w:tr>
    </w:tbl>
    <w:p w:rsidR="00861699" w:rsidRPr="00153294" w:rsidRDefault="00861699" w:rsidP="00861699">
      <w:pPr>
        <w:spacing w:line="360" w:lineRule="auto"/>
        <w:rPr>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lastRenderedPageBreak/>
              <w:t xml:space="preserve">Tema mësimore:  </w:t>
            </w:r>
            <w:r w:rsidRPr="00153294">
              <w:rPr>
                <w:rFonts w:ascii="Times New Roman" w:hAnsi="Times New Roman"/>
                <w:sz w:val="20"/>
                <w:szCs w:val="20"/>
                <w:lang w:val="sq-AL"/>
              </w:rPr>
              <w:t>“Masa muzikore dhe shenjat e përsëritjes”</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Situata e të nxënit: Gjuha dhe muzika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Vazhdohet zgjerimi i situatës: tema 10</w:t>
            </w:r>
          </w:p>
          <w:p w:rsidR="00861699" w:rsidRPr="00153294" w:rsidRDefault="00861699" w:rsidP="0074077E">
            <w:pPr>
              <w:spacing w:after="0" w:line="240" w:lineRule="auto"/>
              <w:rPr>
                <w:rFonts w:ascii="Times New Roman" w:hAnsi="Times New Roman"/>
                <w:b/>
                <w:sz w:val="20"/>
                <w:szCs w:val="20"/>
                <w:lang w:val="sq-AL"/>
              </w:rPr>
            </w:pP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lastRenderedPageBreak/>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përdor simbole të ndryshme muzikore të mësuara, duke krijuar diversitet në krijimin e vet;</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masës dhe shenjave të përsëritjes, gjatë shpjegimit të krijimit të vet; </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këndimit të simboleve (shenjave të përsëritjes)</w:t>
            </w:r>
            <w:r w:rsidRPr="00153294">
              <w:rPr>
                <w:rFonts w:ascii="Times New Roman" w:eastAsia="Times New Roman" w:hAnsi="Times New Roman"/>
                <w:bCs/>
                <w:sz w:val="20"/>
                <w:szCs w:val="20"/>
                <w:lang w:val="sq-AL" w:eastAsia="sq-AL"/>
              </w:rPr>
              <w:t>.</w:t>
            </w:r>
          </w:p>
          <w:p w:rsidR="00861699" w:rsidRPr="00153294" w:rsidRDefault="00861699" w:rsidP="007B0FDA">
            <w:pPr>
              <w:widowControl w:val="0"/>
              <w:numPr>
                <w:ilvl w:val="0"/>
                <w:numId w:val="31"/>
              </w:numPr>
              <w:autoSpaceDE w:val="0"/>
              <w:autoSpaceDN w:val="0"/>
              <w:adjustRightInd w:val="0"/>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masa muzikore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shenjat e përsëritjes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shembuj</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4077E">
            <w:pPr>
              <w:pStyle w:val="ListParagraph"/>
              <w:spacing w:after="0" w:line="240" w:lineRule="auto"/>
              <w:ind w:left="360"/>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mësuesi u shkruan në dërrasë të zezë një fjali të shkurtër, pastaj një tjetër pa ju vënë pikën në fund. Ai pyet nxënësit se çfarë mungon te fjalitë. Pika në fjalinë e shkruar, është si masa muzikore në muzikë. </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vazhdon duke kënduar një këngë, ku mësuesi i rikujton ata të përsëritin dy herë refrenin e këngës. Më pas iu tregon shenjën e përsëritjes në muzikë se si ajo shkruhet dhe ku gjendet tek këngët që ata mësojnë.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fillojnë të krijojnë nëpërmjet gjatësive të notave të ndryshme brenda një mase dhe i ekzekutojnë ato, vetëm ose në grup.</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Prezantojnë krijimet e tyre, duke i shpjeguar ato</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me gjatësi të ndryshme notash 8 masa muzikore duke përdorur dhe shenjën e përsëritjes.</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ekzekutojnë këto krijime vetëm ose në grup.</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të krijuara.</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p w:rsidR="00861699" w:rsidRPr="00153294" w:rsidRDefault="00861699" w:rsidP="00861699">
      <w:pPr>
        <w:spacing w:line="360" w:lineRule="auto"/>
        <w:rPr>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xml:space="preserve">“Format muzikore  (motivi- fraza- fjalia-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periudha)”</w:t>
            </w:r>
          </w:p>
          <w:p w:rsidR="00861699" w:rsidRPr="00153294" w:rsidRDefault="00861699" w:rsidP="0074077E">
            <w:pPr>
              <w:spacing w:after="0" w:line="240" w:lineRule="auto"/>
              <w:jc w:val="center"/>
              <w:rPr>
                <w:rFonts w:ascii="Times New Roman" w:hAnsi="Times New Roman"/>
                <w:sz w:val="20"/>
                <w:szCs w:val="20"/>
                <w:lang w:val="sq-AL"/>
              </w:rPr>
            </w:pP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1: Forma në pikturë dhe forma në muzikë</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flasin për format që shikojnë në mjedis, në pikturë, dhe më pas diskutojnë për format në muzikë.</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2: Muzika dhe gjuha, të përbashkëtat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Fjala, dhe fjalia dhe përmbajtja në gjuhë.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Motivi, fraza, fjalia, periudha në muzikë. Të përbashkëtat midis tyre.</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Kompetenca di</w:t>
            </w:r>
            <w:r>
              <w:rPr>
                <w:rFonts w:ascii="Times New Roman" w:hAnsi="Times New Roman"/>
                <w:i/>
                <w:sz w:val="20"/>
                <w:szCs w:val="20"/>
                <w:lang w:val="sq-AL"/>
              </w:rPr>
              <w:t>gj</w:t>
            </w:r>
            <w:r w:rsidRPr="00153294">
              <w:rPr>
                <w:rFonts w:ascii="Times New Roman" w:hAnsi="Times New Roman"/>
                <w:i/>
                <w:sz w:val="20"/>
                <w:szCs w:val="20"/>
                <w:lang w:val="sq-AL"/>
              </w:rPr>
              <w:t xml:space="preserve">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një motiv muzikor të personalizuar; </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imiton me zë ose fishkëllimë  motive nga vepra të ndryshme muzikore.</w:t>
            </w:r>
          </w:p>
          <w:p w:rsidR="00861699" w:rsidRPr="00153294" w:rsidRDefault="00861699" w:rsidP="007B0FDA">
            <w:pPr>
              <w:widowControl w:val="0"/>
              <w:numPr>
                <w:ilvl w:val="0"/>
                <w:numId w:val="31"/>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widowControl w:val="0"/>
              <w:numPr>
                <w:ilvl w:val="0"/>
                <w:numId w:val="31"/>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pStyle w:val="ListParagraph"/>
              <w:widowControl w:val="0"/>
              <w:numPr>
                <w:ilvl w:val="0"/>
                <w:numId w:val="3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mendimin e vet rreth veprave muzikore të dë</w:t>
            </w:r>
            <w:r>
              <w:rPr>
                <w:rFonts w:ascii="Times New Roman" w:eastAsia="Times New Roman" w:hAnsi="Times New Roman"/>
                <w:bCs/>
                <w:sz w:val="20"/>
                <w:szCs w:val="20"/>
                <w:lang w:val="sq-AL" w:eastAsia="sq-AL"/>
              </w:rPr>
              <w:t>gjuara</w:t>
            </w:r>
          </w:p>
          <w:p w:rsidR="00861699" w:rsidRPr="00153294" w:rsidRDefault="00861699" w:rsidP="007B0FDA">
            <w:pPr>
              <w:widowControl w:val="0"/>
              <w:numPr>
                <w:ilvl w:val="0"/>
                <w:numId w:val="31"/>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31"/>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format muzikore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motivi</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fraza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fjalia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periudha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Artet: arti pamor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4077E">
            <w:pPr>
              <w:pStyle w:val="ListParagraph"/>
              <w:spacing w:after="0" w:line="240" w:lineRule="auto"/>
              <w:ind w:left="360"/>
              <w:rPr>
                <w:rFonts w:ascii="Times New Roman" w:hAnsi="Times New Roman"/>
                <w:sz w:val="20"/>
                <w:szCs w:val="20"/>
                <w:lang w:val="sq-AL"/>
              </w:rPr>
            </w:pPr>
            <w:r w:rsidRPr="00153294">
              <w:rPr>
                <w:rFonts w:ascii="Times New Roman" w:hAnsi="Times New Roman"/>
                <w:sz w:val="20"/>
                <w:szCs w:val="20"/>
                <w:lang w:val="sq-AL"/>
              </w:rPr>
              <w:t>Të njohim kultur</w:t>
            </w:r>
            <w:r>
              <w:rPr>
                <w:rFonts w:ascii="Times New Roman" w:hAnsi="Times New Roman"/>
                <w:sz w:val="20"/>
                <w:szCs w:val="20"/>
                <w:lang w:val="sq-AL"/>
              </w:rPr>
              <w:t>ën</w:t>
            </w:r>
            <w:r w:rsidRPr="00153294">
              <w:rPr>
                <w:rFonts w:ascii="Times New Roman" w:hAnsi="Times New Roman"/>
                <w:sz w:val="20"/>
                <w:szCs w:val="20"/>
                <w:lang w:val="sq-AL"/>
              </w:rPr>
              <w:t xml:space="preserve"> e njëri</w:t>
            </w:r>
            <w:r>
              <w:rPr>
                <w:rFonts w:ascii="Times New Roman" w:hAnsi="Times New Roman"/>
                <w:sz w:val="20"/>
                <w:szCs w:val="20"/>
                <w:lang w:val="sq-AL"/>
              </w:rPr>
              <w:t>-</w:t>
            </w:r>
            <w:r w:rsidRPr="00153294">
              <w:rPr>
                <w:rFonts w:ascii="Times New Roman" w:hAnsi="Times New Roman"/>
                <w:sz w:val="20"/>
                <w:szCs w:val="20"/>
                <w:lang w:val="sq-AL"/>
              </w:rPr>
              <w:t xml:space="preserve">tjetrit </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mësuesi u shkruan në dërrasë të zezë një fjali të shkurtër, pastaj një tjetër pa ju vënë pikën në fund. Ai pyet nxënësit se çfarë mungon tek fjalitë. Pika në fjalinë e shkruar, është si masa muzikore në muzikë. </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Veprimtaria vazhdon duke vendosur simfoninë e 5 –të të Bethovenit, ku që në fillim dëgjohet motivi kryesor që shoqëron gjithë simfoninë. Mësuesi u kërkon nxënësve që të gjejnë çfarë atyre ju bën përshtypje, duke i drejtuar </w:t>
            </w:r>
            <w:r w:rsidRPr="00153294">
              <w:rPr>
                <w:rFonts w:ascii="Times New Roman" w:hAnsi="Times New Roman"/>
                <w:sz w:val="20"/>
                <w:szCs w:val="20"/>
                <w:lang w:val="sq-AL"/>
              </w:rPr>
              <w:lastRenderedPageBreak/>
              <w:t>vëmendjen nga motivi muzikor. Më pas ju kërkon atyre që duke e dëgjuar përsëri pjesën të gjejnë se ku ky motiv dëgjohet përsëri.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Ai u shpjegon formën muzikore se si ndërtohet ajo, duke bërë paralelizm</w:t>
            </w:r>
            <w:r>
              <w:rPr>
                <w:rFonts w:ascii="Times New Roman" w:hAnsi="Times New Roman"/>
                <w:sz w:val="20"/>
                <w:szCs w:val="20"/>
                <w:lang w:val="sq-AL"/>
              </w:rPr>
              <w:t>a</w:t>
            </w:r>
            <w:r w:rsidRPr="00153294">
              <w:rPr>
                <w:rFonts w:ascii="Times New Roman" w:hAnsi="Times New Roman"/>
                <w:sz w:val="20"/>
                <w:szCs w:val="20"/>
                <w:lang w:val="sq-AL"/>
              </w:rPr>
              <w:t xml:space="preserve"> edhe me fjalinë në gjuhë që nxënësit e njohin shumë mirë ndërtimin e saj. Ashtu sikurse fjalia ka pjesët për</w:t>
            </w:r>
            <w:r>
              <w:rPr>
                <w:rFonts w:ascii="Times New Roman" w:hAnsi="Times New Roman"/>
                <w:sz w:val="20"/>
                <w:szCs w:val="20"/>
                <w:lang w:val="sq-AL"/>
              </w:rPr>
              <w:t>b</w:t>
            </w:r>
            <w:r w:rsidRPr="00153294">
              <w:rPr>
                <w:rFonts w:ascii="Times New Roman" w:hAnsi="Times New Roman"/>
                <w:sz w:val="20"/>
                <w:szCs w:val="20"/>
                <w:lang w:val="sq-AL"/>
              </w:rPr>
              <w:t>ërëse të saj edhe në muzikë kemi disa pjesë përbërëse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vendos përsëri të dëgjojnë fragmente të tjera muzikore, ku motivi ndjehet shumë qartë, por edhe identifikohen pjesët e tjera që përbëjnë periudhën muzikore.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Pjesa shoqërohet edhe me shpjegime biografike dhe historike të kohës dhe autorit.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gjejnë të dhëna në internet rreth jetës së L.V.Bethovenit.</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Prezantimi dhe demostrimi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identifikojnë motivin, frazën, fjalinë dhe periudhën në muzikë.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ekzekutojnë këngë në formë periudhe vetëm ose në grup.</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të krijuara.</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 Projekt kurrikular: “</w:t>
            </w:r>
            <w:r w:rsidRPr="00153294">
              <w:rPr>
                <w:rFonts w:ascii="Times New Roman" w:hAnsi="Times New Roman"/>
                <w:sz w:val="20"/>
                <w:szCs w:val="20"/>
                <w:lang w:val="sq-AL"/>
              </w:rPr>
              <w:t>Muzika jonë popullore”</w:t>
            </w:r>
          </w:p>
          <w:p w:rsidR="00861699" w:rsidRPr="00153294" w:rsidRDefault="00861699" w:rsidP="0074077E">
            <w:pPr>
              <w:spacing w:after="0" w:line="240" w:lineRule="auto"/>
              <w:jc w:val="center"/>
              <w:rPr>
                <w:rFonts w:ascii="Times New Roman" w:hAnsi="Times New Roman"/>
                <w:sz w:val="20"/>
                <w:szCs w:val="20"/>
                <w:lang w:val="sq-AL"/>
              </w:rPr>
            </w:pP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Ne dhe muzika</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w:t>
            </w: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Shfrytëzon mjetet artistike mundësitë e komunikimit dhe të të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(2, 3) </w:t>
            </w:r>
            <w:r w:rsidRPr="00153294">
              <w:rPr>
                <w:rFonts w:ascii="Times New Roman" w:hAnsi="Times New Roman"/>
                <w:sz w:val="20"/>
                <w:szCs w:val="20"/>
                <w:lang w:val="sq-AL"/>
              </w:rPr>
              <w:t>Respekton punën e  të tjerëve.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Bashkëpunon me të tjerët pavarësisht kulturës, brenda dhe jashtë shkollës.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Kompetenca personale:</w:t>
            </w:r>
            <w:r w:rsidRPr="00153294">
              <w:rPr>
                <w:rFonts w:ascii="Times New Roman" w:hAnsi="Times New Roman"/>
                <w:sz w:val="20"/>
                <w:szCs w:val="20"/>
                <w:lang w:val="sq-AL"/>
              </w:rPr>
              <w:t xml:space="preserve"> </w:t>
            </w:r>
            <w:r w:rsidRPr="00153294">
              <w:rPr>
                <w:rFonts w:ascii="Times New Roman" w:hAnsi="Times New Roman"/>
                <w:i/>
                <w:sz w:val="20"/>
                <w:szCs w:val="20"/>
                <w:lang w:val="sq-AL"/>
              </w:rPr>
              <w:t xml:space="preserve">(1,2)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                                                 Përfshihet në mënyrë aktive në jetën artistike shkollore dhe komunitet.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Kompetenca di</w:t>
            </w:r>
            <w:r>
              <w:rPr>
                <w:rFonts w:ascii="Times New Roman" w:hAnsi="Times New Roman"/>
                <w:i/>
                <w:sz w:val="20"/>
                <w:szCs w:val="20"/>
                <w:lang w:val="sq-AL"/>
              </w:rPr>
              <w:t>gj</w:t>
            </w:r>
            <w:r w:rsidRPr="00153294">
              <w:rPr>
                <w:rFonts w:ascii="Times New Roman" w:hAnsi="Times New Roman"/>
                <w:i/>
                <w:sz w:val="20"/>
                <w:szCs w:val="20"/>
                <w:lang w:val="sq-AL"/>
              </w:rPr>
              <w:t xml:space="preserve">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19"/>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komunikon qartë njohuritë muzikore, duke i lidhur ato me emocionet e këngëve që këndon;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 performon/interpreton këngët në eventet e klasës apo të shkollës;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performon / interpreton këngë të ndryshme me emocion;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vlerëson interpretimin dhe performimin e të tjerëve;</w:t>
            </w:r>
          </w:p>
          <w:p w:rsidR="00861699" w:rsidRPr="00153294" w:rsidRDefault="00861699" w:rsidP="007B0FDA">
            <w:pPr>
              <w:widowControl w:val="0"/>
              <w:numPr>
                <w:ilvl w:val="0"/>
                <w:numId w:val="1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respekton mendimin e shokëve;</w:t>
            </w:r>
          </w:p>
          <w:p w:rsidR="00861699" w:rsidRPr="00153294" w:rsidRDefault="00861699" w:rsidP="007B0FDA">
            <w:pPr>
              <w:widowControl w:val="0"/>
              <w:numPr>
                <w:ilvl w:val="0"/>
                <w:numId w:val="1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lastRenderedPageBreak/>
              <w:t>merr pjesë në aktivitete të ndryshme brenda dhe jashtë shkollës.</w:t>
            </w:r>
            <w:r>
              <w:rPr>
                <w:rFonts w:ascii="Times New Roman" w:eastAsia="Times New Roman" w:hAnsi="Times New Roman"/>
                <w:bCs/>
                <w:sz w:val="20"/>
                <w:szCs w:val="20"/>
                <w:lang w:val="sq-AL" w:eastAsia="sq-AL"/>
              </w:rPr>
              <w:t xml:space="preserve"> </w:t>
            </w:r>
            <w:r>
              <w:rPr>
                <w:rFonts w:ascii="Times New Roman" w:hAnsi="Times New Roman"/>
                <w:bCs/>
                <w:sz w:val="20"/>
                <w:szCs w:val="20"/>
                <w:lang w:val="sq-AL"/>
              </w:rPr>
              <w:t>P</w:t>
            </w:r>
            <w:r w:rsidRPr="00153294">
              <w:rPr>
                <w:rFonts w:ascii="Times New Roman" w:hAnsi="Times New Roman"/>
                <w:bCs/>
                <w:sz w:val="20"/>
                <w:szCs w:val="20"/>
                <w:lang w:val="sq-AL"/>
              </w:rPr>
              <w:t xml:space="preserve">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instrumentet popullore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vallet popullore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këngët popullore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poezia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nga interneti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 dhe gjeografia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Artet: kërcimi</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4077E">
            <w:pPr>
              <w:pStyle w:val="ListParagraph"/>
              <w:spacing w:after="0" w:line="240" w:lineRule="auto"/>
              <w:ind w:left="360"/>
              <w:rPr>
                <w:rFonts w:ascii="Times New Roman" w:hAnsi="Times New Roman"/>
                <w:sz w:val="20"/>
                <w:szCs w:val="20"/>
                <w:lang w:val="sq-AL"/>
              </w:rPr>
            </w:pPr>
            <w:r w:rsidRPr="00153294">
              <w:rPr>
                <w:rFonts w:ascii="Times New Roman" w:hAnsi="Times New Roman"/>
                <w:sz w:val="20"/>
                <w:szCs w:val="20"/>
                <w:lang w:val="sq-AL"/>
              </w:rPr>
              <w:t>Të njohim kultur</w:t>
            </w:r>
            <w:r>
              <w:rPr>
                <w:rFonts w:ascii="Times New Roman" w:hAnsi="Times New Roman"/>
                <w:sz w:val="20"/>
                <w:szCs w:val="20"/>
                <w:lang w:val="sq-AL"/>
              </w:rPr>
              <w:t>ën</w:t>
            </w:r>
            <w:r w:rsidRPr="00153294">
              <w:rPr>
                <w:rFonts w:ascii="Times New Roman" w:hAnsi="Times New Roman"/>
                <w:sz w:val="20"/>
                <w:szCs w:val="20"/>
                <w:lang w:val="sq-AL"/>
              </w:rPr>
              <w:t xml:space="preserve"> e njëri</w:t>
            </w:r>
            <w:r>
              <w:rPr>
                <w:rFonts w:ascii="Times New Roman" w:hAnsi="Times New Roman"/>
                <w:sz w:val="20"/>
                <w:szCs w:val="20"/>
                <w:lang w:val="sq-AL"/>
              </w:rPr>
              <w:t>-</w:t>
            </w:r>
            <w:r w:rsidRPr="00153294">
              <w:rPr>
                <w:rFonts w:ascii="Times New Roman" w:hAnsi="Times New Roman"/>
                <w:sz w:val="20"/>
                <w:szCs w:val="20"/>
                <w:lang w:val="sq-AL"/>
              </w:rPr>
              <w:t xml:space="preserve">tjetrit </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3690"/>
        </w:trPr>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Ndarja e grupeve dhe ndarja e detyrave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bën prezantimin e temës që në fillim të orëve të para: Muzika jonë popullore. Më pas jep katër nëntema të cilat do të zhvillohen nga nxënësit në grupe të veçanta, ku në secilin grup nxënësit zhvillojnë aftësitë më të mira të tyre: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Grupi TIK 1.</w:t>
            </w:r>
            <w:r w:rsidRPr="00153294">
              <w:rPr>
                <w:rFonts w:ascii="Times New Roman" w:hAnsi="Times New Roman"/>
                <w:sz w:val="20"/>
                <w:szCs w:val="20"/>
                <w:lang w:val="sq-AL"/>
              </w:rPr>
              <w:t xml:space="preserve"> Kërkon në internet muzikë popullore nga treva të ndryshme. 2. I zgjedh ato. 3. Krijon një CD dhe një DVD</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Grupi i muzikantëve 2.</w:t>
            </w:r>
            <w:r w:rsidRPr="00153294">
              <w:rPr>
                <w:rFonts w:ascii="Times New Roman" w:hAnsi="Times New Roman"/>
                <w:sz w:val="20"/>
                <w:szCs w:val="20"/>
                <w:lang w:val="sq-AL"/>
              </w:rPr>
              <w:t xml:space="preserve"> Diskuton për këngët, vallet dhe kostumet popullore. 2. Diskuton karakteristikat e këngëve, valleve dhe kostumeve popullore.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Grupi i letrarëve 3.</w:t>
            </w:r>
            <w:r w:rsidRPr="00153294">
              <w:rPr>
                <w:rFonts w:ascii="Times New Roman" w:hAnsi="Times New Roman"/>
                <w:sz w:val="20"/>
                <w:szCs w:val="20"/>
                <w:lang w:val="sq-AL"/>
              </w:rPr>
              <w:t xml:space="preserve"> Nxjerr fjalët e këngëve. 2. Bën komente letrare për tekstet e këngëve. 3. Bën ese për vallet dhe kostumet popullore.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Grupi i interpretuesve 4.</w:t>
            </w:r>
            <w:r w:rsidRPr="00153294">
              <w:rPr>
                <w:rFonts w:ascii="Times New Roman" w:hAnsi="Times New Roman"/>
                <w:sz w:val="20"/>
                <w:szCs w:val="20"/>
                <w:lang w:val="sq-AL"/>
              </w:rPr>
              <w:t xml:space="preserve"> Përzgjedh këngët dhe vallet. 2. I interpreton ato në klasë, në shkollë ose komunitet.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Grupet punojnë secili në mënyrë të pavarur, duke zgjedhur vetë materialet dhe mjetet për të realizuar detyrën e ngarkuar.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Grupet e nxënësve prezantojnë produktet e realizuara në fund të tremujorit.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vlerësojnë vetë punën e arritur nga secili grup.</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punojnë në grup.</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respektojnë mendimin e njëri</w:t>
            </w:r>
            <w:r>
              <w:rPr>
                <w:rFonts w:ascii="Times New Roman" w:hAnsi="Times New Roman"/>
                <w:sz w:val="20"/>
                <w:szCs w:val="20"/>
                <w:lang w:val="sq-AL"/>
              </w:rPr>
              <w:t>-</w:t>
            </w:r>
            <w:r w:rsidRPr="00153294">
              <w:rPr>
                <w:rFonts w:ascii="Times New Roman" w:hAnsi="Times New Roman"/>
                <w:sz w:val="20"/>
                <w:szCs w:val="20"/>
                <w:lang w:val="sq-AL"/>
              </w:rPr>
              <w:t>tjetrit gjatë punës.</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sipas tematikës së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Produktet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projektin.</w:t>
            </w:r>
          </w:p>
        </w:tc>
      </w:tr>
    </w:tbl>
    <w:p w:rsidR="00861699" w:rsidRPr="00153294" w:rsidRDefault="00861699" w:rsidP="00861699">
      <w:pPr>
        <w:spacing w:line="360" w:lineRule="auto"/>
        <w:rPr>
          <w:lang w:val="sq-AL"/>
        </w:rPr>
      </w:pPr>
    </w:p>
    <w:p w:rsidR="00861699" w:rsidRPr="00153294" w:rsidRDefault="00861699" w:rsidP="00861699">
      <w:pPr>
        <w:spacing w:line="360" w:lineRule="auto"/>
        <w:jc w:val="center"/>
        <w:rPr>
          <w:b/>
          <w:lang w:val="sq-AL"/>
        </w:rPr>
      </w:pPr>
    </w:p>
    <w:p w:rsidR="00861699" w:rsidRPr="00153294" w:rsidRDefault="00861699" w:rsidP="00861699">
      <w:pPr>
        <w:spacing w:line="360" w:lineRule="auto"/>
        <w:jc w:val="center"/>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hd w:val="clear" w:color="auto" w:fill="D9D9D9" w:themeFill="background1" w:themeFillShade="D9"/>
        <w:spacing w:after="0" w:line="360" w:lineRule="auto"/>
        <w:ind w:left="360"/>
        <w:jc w:val="both"/>
        <w:rPr>
          <w:rFonts w:ascii="Times New Roman" w:hAnsi="Times New Roman"/>
          <w:b/>
          <w:sz w:val="24"/>
          <w:szCs w:val="24"/>
          <w:lang w:val="sq-AL"/>
        </w:rPr>
      </w:pPr>
      <w:r w:rsidRPr="00153294">
        <w:rPr>
          <w:rFonts w:ascii="Times New Roman" w:hAnsi="Times New Roman"/>
          <w:b/>
          <w:sz w:val="24"/>
          <w:szCs w:val="24"/>
          <w:lang w:val="sq-AL"/>
        </w:rPr>
        <w:lastRenderedPageBreak/>
        <w:t>PLANIFIKIMI 3 MUJOR</w:t>
      </w:r>
      <w:r w:rsidRPr="00153294">
        <w:rPr>
          <w:rStyle w:val="FootnoteReference"/>
          <w:rFonts w:ascii="Times New Roman" w:hAnsi="Times New Roman"/>
          <w:b/>
          <w:lang w:val="sq-AL"/>
        </w:rPr>
        <w:footnoteReference w:id="1"/>
      </w:r>
      <w:r w:rsidRPr="00153294">
        <w:rPr>
          <w:rFonts w:ascii="Times New Roman" w:hAnsi="Times New Roman"/>
          <w:b/>
          <w:sz w:val="24"/>
          <w:szCs w:val="24"/>
          <w:lang w:val="sq-AL"/>
        </w:rPr>
        <w:t>: Periudha: janar – mars</w:t>
      </w:r>
    </w:p>
    <w:p w:rsidR="00861699" w:rsidRPr="00153294" w:rsidRDefault="00861699" w:rsidP="00861699">
      <w:pPr>
        <w:spacing w:after="0" w:line="360" w:lineRule="auto"/>
        <w:ind w:left="360"/>
        <w:jc w:val="both"/>
        <w:rPr>
          <w:rFonts w:ascii="Times New Roman" w:hAnsi="Times New Roman"/>
          <w:b/>
          <w:sz w:val="24"/>
          <w:szCs w:val="24"/>
          <w:lang w:val="sq-AL"/>
        </w:rPr>
      </w:pPr>
    </w:p>
    <w:p w:rsidR="00861699" w:rsidRPr="00153294" w:rsidRDefault="00861699" w:rsidP="00861699">
      <w:pPr>
        <w:spacing w:after="0" w:line="360" w:lineRule="auto"/>
        <w:ind w:left="360"/>
        <w:jc w:val="both"/>
        <w:rPr>
          <w:rFonts w:ascii="Times New Roman" w:hAnsi="Times New Roman"/>
          <w:b/>
          <w:sz w:val="24"/>
          <w:szCs w:val="24"/>
          <w:lang w:val="sq-AL"/>
        </w:rPr>
      </w:pPr>
    </w:p>
    <w:tbl>
      <w:tblPr>
        <w:tblW w:w="879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5"/>
        <w:gridCol w:w="2212"/>
        <w:gridCol w:w="1499"/>
        <w:gridCol w:w="1329"/>
        <w:gridCol w:w="1075"/>
        <w:gridCol w:w="2095"/>
        <w:gridCol w:w="30"/>
      </w:tblGrid>
      <w:tr w:rsidR="00861699" w:rsidRPr="00153294" w:rsidTr="0074077E">
        <w:trPr>
          <w:gridAfter w:val="1"/>
          <w:wAfter w:w="30" w:type="dxa"/>
        </w:trPr>
        <w:tc>
          <w:tcPr>
            <w:tcW w:w="876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jc w:val="center"/>
              <w:rPr>
                <w:rFonts w:ascii="Times New Roman" w:hAnsi="Times New Roman"/>
                <w:b/>
                <w:sz w:val="20"/>
                <w:szCs w:val="20"/>
                <w:lang w:val="sq-AL" w:eastAsia="sq-AL"/>
              </w:rPr>
            </w:pPr>
            <w:r w:rsidRPr="00153294">
              <w:rPr>
                <w:rFonts w:ascii="Times New Roman" w:hAnsi="Times New Roman"/>
                <w:b/>
                <w:sz w:val="20"/>
                <w:szCs w:val="20"/>
                <w:lang w:val="sq-AL" w:eastAsia="sq-AL"/>
              </w:rPr>
              <w:t>Rezultatet e të nxënit sipas kompetencave kyçe</w:t>
            </w: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komunikimit dhe e të shprehurit</w:t>
            </w:r>
          </w:p>
          <w:p w:rsidR="00861699" w:rsidRPr="00153294" w:rsidRDefault="00861699" w:rsidP="007B0FDA">
            <w:pPr>
              <w:pStyle w:val="ListParagraph"/>
              <w:numPr>
                <w:ilvl w:val="0"/>
                <w:numId w:val="33"/>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Krijon personalitetin e vet në veprimtaritë artistike. </w:t>
            </w:r>
          </w:p>
          <w:p w:rsidR="00861699" w:rsidRPr="00153294" w:rsidRDefault="00861699" w:rsidP="007B0FDA">
            <w:pPr>
              <w:pStyle w:val="ListParagraph"/>
              <w:numPr>
                <w:ilvl w:val="0"/>
                <w:numId w:val="33"/>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Kupton drejt mesazhin artistik.  </w:t>
            </w:r>
          </w:p>
          <w:p w:rsidR="00861699" w:rsidRPr="00153294" w:rsidRDefault="00861699" w:rsidP="007B0FDA">
            <w:pPr>
              <w:pStyle w:val="ListParagraph"/>
              <w:numPr>
                <w:ilvl w:val="0"/>
                <w:numId w:val="33"/>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Demonstron një komunikim të qartë me anë të gjuhës muzikore, simboleve, shenjave  dhe formave muzikore.</w:t>
            </w:r>
          </w:p>
          <w:p w:rsidR="00861699" w:rsidRPr="00153294" w:rsidRDefault="00861699" w:rsidP="007B0FDA">
            <w:pPr>
              <w:pStyle w:val="ListParagraph"/>
              <w:numPr>
                <w:ilvl w:val="0"/>
                <w:numId w:val="3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të menduarit</w:t>
            </w:r>
          </w:p>
          <w:p w:rsidR="00861699" w:rsidRPr="00153294" w:rsidRDefault="00861699" w:rsidP="007B0FDA">
            <w:pPr>
              <w:pStyle w:val="ListParagraph"/>
              <w:numPr>
                <w:ilvl w:val="0"/>
                <w:numId w:val="34"/>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Kërkon dhe gjen  njohuritë muzikore në mënyrë të pavarur.</w:t>
            </w:r>
          </w:p>
          <w:p w:rsidR="00861699" w:rsidRPr="00153294" w:rsidRDefault="00861699" w:rsidP="007B0FDA">
            <w:pPr>
              <w:pStyle w:val="ListParagraph"/>
              <w:numPr>
                <w:ilvl w:val="0"/>
                <w:numId w:val="34"/>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Zgjidh probleme të ndryshme muzikore/artistike. </w:t>
            </w:r>
          </w:p>
          <w:p w:rsidR="00861699" w:rsidRPr="00153294" w:rsidRDefault="00861699" w:rsidP="007B0FDA">
            <w:pPr>
              <w:pStyle w:val="ListParagraph"/>
              <w:numPr>
                <w:ilvl w:val="0"/>
                <w:numId w:val="34"/>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Zhvillon aftësitë për të menduar në mënyrë krijuese dhe ndërvepruese.</w:t>
            </w:r>
          </w:p>
          <w:p w:rsidR="00861699" w:rsidRPr="00153294" w:rsidRDefault="00861699" w:rsidP="007B0FDA">
            <w:pPr>
              <w:pStyle w:val="ListParagraph"/>
              <w:numPr>
                <w:ilvl w:val="0"/>
                <w:numId w:val="34"/>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Ndjek udhëzimet për të realizuar një krijim muzikor.</w:t>
            </w:r>
          </w:p>
          <w:p w:rsidR="00861699" w:rsidRPr="00153294" w:rsidRDefault="00861699" w:rsidP="0074077E">
            <w:pP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të mësuarit për të nxënë</w:t>
            </w:r>
          </w:p>
          <w:p w:rsidR="00861699" w:rsidRPr="00153294" w:rsidRDefault="00861699" w:rsidP="007B0FDA">
            <w:pPr>
              <w:pStyle w:val="ListParagraph"/>
              <w:numPr>
                <w:ilvl w:val="0"/>
                <w:numId w:val="35"/>
              </w:numPr>
              <w:spacing w:after="0" w:line="240" w:lineRule="auto"/>
              <w:rPr>
                <w:rFonts w:ascii="Times New Roman" w:hAnsi="Times New Roman"/>
                <w:sz w:val="20"/>
                <w:szCs w:val="20"/>
                <w:lang w:val="sq-AL"/>
              </w:rPr>
            </w:pPr>
            <w:r w:rsidRPr="00153294">
              <w:rPr>
                <w:rFonts w:ascii="Times New Roman" w:hAnsi="Times New Roman"/>
                <w:sz w:val="20"/>
                <w:szCs w:val="20"/>
                <w:lang w:val="sq-AL"/>
              </w:rPr>
              <w:t>Klasifikon  mjetet për të realizuar një krijim muzikor.</w:t>
            </w:r>
          </w:p>
          <w:p w:rsidR="00861699" w:rsidRPr="00153294" w:rsidRDefault="00861699" w:rsidP="007B0FDA">
            <w:pPr>
              <w:pStyle w:val="ListParagraph"/>
              <w:numPr>
                <w:ilvl w:val="0"/>
                <w:numId w:val="35"/>
              </w:numPr>
              <w:spacing w:after="0" w:line="240" w:lineRule="auto"/>
              <w:rPr>
                <w:rFonts w:ascii="Times New Roman" w:hAnsi="Times New Roman"/>
                <w:sz w:val="20"/>
                <w:szCs w:val="20"/>
                <w:lang w:val="sq-AL"/>
              </w:rPr>
            </w:pPr>
            <w:r w:rsidRPr="00153294">
              <w:rPr>
                <w:rFonts w:ascii="Times New Roman" w:hAnsi="Times New Roman"/>
                <w:sz w:val="20"/>
                <w:szCs w:val="20"/>
                <w:lang w:val="sq-AL"/>
              </w:rPr>
              <w:t>Përdor burime të ndryshme informacioni për të realizuar një krijim muzikor.</w:t>
            </w:r>
          </w:p>
          <w:p w:rsidR="00861699" w:rsidRPr="00153294" w:rsidRDefault="00861699" w:rsidP="007B0FDA">
            <w:pPr>
              <w:pStyle w:val="ListParagraph"/>
              <w:numPr>
                <w:ilvl w:val="0"/>
                <w:numId w:val="35"/>
              </w:numPr>
              <w:spacing w:after="0" w:line="240" w:lineRule="auto"/>
              <w:rPr>
                <w:rFonts w:ascii="Times New Roman" w:hAnsi="Times New Roman"/>
                <w:sz w:val="20"/>
                <w:szCs w:val="20"/>
                <w:lang w:val="sq-AL"/>
              </w:rPr>
            </w:pPr>
            <w:r w:rsidRPr="00153294">
              <w:rPr>
                <w:rFonts w:ascii="Times New Roman" w:hAnsi="Times New Roman"/>
                <w:sz w:val="20"/>
                <w:szCs w:val="20"/>
                <w:lang w:val="sq-AL"/>
              </w:rPr>
              <w:t>Krijon  në mënyrë të pavarur detyrën e dhënë.</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për jetën, sipërmarrjen dhe mjedisin</w:t>
            </w:r>
          </w:p>
          <w:p w:rsidR="00861699" w:rsidRPr="00153294" w:rsidRDefault="00861699" w:rsidP="007B0FDA">
            <w:pPr>
              <w:pStyle w:val="ListParagraph"/>
              <w:numPr>
                <w:ilvl w:val="0"/>
                <w:numId w:val="36"/>
              </w:numPr>
              <w:tabs>
                <w:tab w:val="left" w:pos="324"/>
                <w:tab w:val="left" w:pos="504"/>
              </w:tabs>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pStyle w:val="ListParagraph"/>
              <w:tabs>
                <w:tab w:val="left" w:pos="324"/>
                <w:tab w:val="left" w:pos="504"/>
              </w:tabs>
              <w:spacing w:after="0" w:line="240" w:lineRule="auto"/>
              <w:jc w:val="both"/>
              <w:rPr>
                <w:rFonts w:ascii="Times New Roman" w:hAnsi="Times New Roman"/>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personale</w:t>
            </w:r>
          </w:p>
          <w:p w:rsidR="00861699" w:rsidRPr="00153294" w:rsidRDefault="00861699" w:rsidP="007B0FDA">
            <w:pPr>
              <w:pStyle w:val="ListParagraph"/>
              <w:numPr>
                <w:ilvl w:val="0"/>
                <w:numId w:val="37"/>
              </w:numPr>
              <w:spacing w:after="0" w:line="240" w:lineRule="auto"/>
              <w:rPr>
                <w:rFonts w:ascii="Times New Roman" w:hAnsi="Times New Roman"/>
                <w:sz w:val="20"/>
                <w:szCs w:val="20"/>
                <w:lang w:val="sq-AL"/>
              </w:rPr>
            </w:pPr>
            <w:r w:rsidRPr="00153294">
              <w:rPr>
                <w:rFonts w:ascii="Times New Roman" w:hAnsi="Times New Roman"/>
                <w:sz w:val="20"/>
                <w:szCs w:val="20"/>
                <w:lang w:val="sq-AL"/>
              </w:rPr>
              <w:t>Zhvillon besimin te vetja gjatë veprimtarive muzikore.</w:t>
            </w:r>
          </w:p>
          <w:p w:rsidR="00861699" w:rsidRPr="00153294" w:rsidRDefault="00861699" w:rsidP="007B0FDA">
            <w:pPr>
              <w:numPr>
                <w:ilvl w:val="0"/>
                <w:numId w:val="37"/>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Përfshihet në mënyrë aktive në jetën artistike shkollore dhe komunitet. </w:t>
            </w:r>
          </w:p>
          <w:p w:rsidR="00861699" w:rsidRPr="00153294" w:rsidRDefault="00861699" w:rsidP="007B0FDA">
            <w:pPr>
              <w:pStyle w:val="ListParagraph"/>
              <w:numPr>
                <w:ilvl w:val="0"/>
                <w:numId w:val="37"/>
              </w:numPr>
              <w:spacing w:after="0" w:line="240" w:lineRule="auto"/>
              <w:rPr>
                <w:rFonts w:ascii="Times New Roman" w:hAnsi="Times New Roman"/>
                <w:sz w:val="20"/>
                <w:szCs w:val="20"/>
                <w:lang w:val="sq-AL"/>
              </w:rPr>
            </w:pPr>
            <w:r w:rsidRPr="00153294">
              <w:rPr>
                <w:rFonts w:ascii="Times New Roman" w:hAnsi="Times New Roman"/>
                <w:sz w:val="20"/>
                <w:szCs w:val="20"/>
                <w:lang w:val="sq-AL"/>
              </w:rPr>
              <w:t>Rrit ndërgjegjësimin për veten, në zhvillimin e vetëbesimit dhe krijimin e besimit te të tjerët.</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qytetare</w:t>
            </w:r>
          </w:p>
          <w:p w:rsidR="00861699" w:rsidRPr="00153294" w:rsidRDefault="00861699" w:rsidP="007B0FDA">
            <w:pPr>
              <w:pStyle w:val="ListParagraph"/>
              <w:numPr>
                <w:ilvl w:val="0"/>
                <w:numId w:val="38"/>
              </w:numPr>
              <w:spacing w:after="0" w:line="240" w:lineRule="auto"/>
              <w:rPr>
                <w:rFonts w:ascii="Times New Roman" w:hAnsi="Times New Roman"/>
                <w:sz w:val="20"/>
                <w:szCs w:val="20"/>
                <w:lang w:val="sq-AL"/>
              </w:rPr>
            </w:pPr>
            <w:r w:rsidRPr="00153294">
              <w:rPr>
                <w:rFonts w:ascii="Times New Roman" w:hAnsi="Times New Roman"/>
                <w:sz w:val="20"/>
                <w:szCs w:val="20"/>
                <w:lang w:val="sq-AL"/>
              </w:rPr>
              <w:t>Bashkëpunon me të tjerët për çështje të ndryshme kulturore.</w:t>
            </w:r>
          </w:p>
          <w:p w:rsidR="00861699" w:rsidRPr="00153294" w:rsidRDefault="00861699" w:rsidP="007B0FDA">
            <w:pPr>
              <w:pStyle w:val="ListParagraph"/>
              <w:numPr>
                <w:ilvl w:val="0"/>
                <w:numId w:val="38"/>
              </w:numPr>
              <w:spacing w:after="0" w:line="240" w:lineRule="auto"/>
              <w:rPr>
                <w:rFonts w:ascii="Times New Roman" w:hAnsi="Times New Roman"/>
                <w:sz w:val="20"/>
                <w:szCs w:val="20"/>
                <w:lang w:val="sq-AL"/>
              </w:rPr>
            </w:pPr>
            <w:r w:rsidRPr="00153294">
              <w:rPr>
                <w:rFonts w:ascii="Times New Roman" w:hAnsi="Times New Roman"/>
                <w:sz w:val="20"/>
                <w:szCs w:val="20"/>
                <w:lang w:val="sq-AL"/>
              </w:rPr>
              <w:t>Respekton punën e të tjerëve.</w:t>
            </w:r>
          </w:p>
          <w:p w:rsidR="00861699" w:rsidRPr="00153294" w:rsidRDefault="00861699" w:rsidP="007B0FDA">
            <w:pPr>
              <w:pStyle w:val="ListParagraph"/>
              <w:numPr>
                <w:ilvl w:val="0"/>
                <w:numId w:val="38"/>
              </w:numPr>
              <w:spacing w:after="0" w:line="240" w:lineRule="auto"/>
              <w:rPr>
                <w:rFonts w:ascii="Times New Roman" w:hAnsi="Times New Roman"/>
                <w:sz w:val="20"/>
                <w:szCs w:val="20"/>
                <w:lang w:val="sq-AL"/>
              </w:rPr>
            </w:pPr>
            <w:r w:rsidRPr="00153294">
              <w:rPr>
                <w:rFonts w:ascii="Times New Roman" w:hAnsi="Times New Roman"/>
                <w:sz w:val="20"/>
                <w:szCs w:val="20"/>
                <w:lang w:val="sq-AL"/>
              </w:rPr>
              <w:t>Bashkëpunon me të tjerët pavarësisht kulturës, brenda dhe jashtë shkollës.</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lastRenderedPageBreak/>
              <w:t>Kompetenca digjitale</w:t>
            </w:r>
          </w:p>
          <w:p w:rsidR="00861699" w:rsidRPr="00153294" w:rsidRDefault="00861699" w:rsidP="007B0FDA">
            <w:pPr>
              <w:pStyle w:val="ListParagraph"/>
              <w:numPr>
                <w:ilvl w:val="0"/>
                <w:numId w:val="39"/>
              </w:numPr>
              <w:spacing w:after="0" w:line="240" w:lineRule="auto"/>
              <w:rPr>
                <w:rFonts w:ascii="Times New Roman" w:hAnsi="Times New Roman"/>
                <w:sz w:val="20"/>
                <w:szCs w:val="20"/>
                <w:lang w:val="sq-AL"/>
              </w:rPr>
            </w:pPr>
            <w:r w:rsidRPr="00153294">
              <w:rPr>
                <w:rFonts w:ascii="Times New Roman" w:hAnsi="Times New Roman"/>
                <w:sz w:val="20"/>
                <w:szCs w:val="20"/>
                <w:lang w:val="sq-AL"/>
              </w:rPr>
              <w:t>Krijon informacion si dhe bashkëpunon në rrjetet informuese në internet.</w:t>
            </w:r>
          </w:p>
          <w:p w:rsidR="00861699" w:rsidRPr="00153294" w:rsidRDefault="00861699" w:rsidP="007B0FDA">
            <w:pPr>
              <w:numPr>
                <w:ilvl w:val="0"/>
                <w:numId w:val="39"/>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Njeh  mjetet të ndryshme në funksion të informacionit muzikor si: magnetofon, audio, video CD, DVD etj.</w:t>
            </w:r>
          </w:p>
        </w:tc>
      </w:tr>
      <w:tr w:rsidR="00861699" w:rsidRPr="00153294" w:rsidTr="0074077E">
        <w:trPr>
          <w:gridAfter w:val="1"/>
          <w:wAfter w:w="30" w:type="dxa"/>
        </w:trPr>
        <w:tc>
          <w:tcPr>
            <w:tcW w:w="876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360" w:lineRule="auto"/>
              <w:jc w:val="center"/>
              <w:rPr>
                <w:rFonts w:ascii="Times New Roman" w:hAnsi="Times New Roman"/>
                <w:bCs/>
                <w:sz w:val="20"/>
                <w:szCs w:val="20"/>
                <w:lang w:val="sq-AL" w:eastAsia="sq-AL"/>
              </w:rPr>
            </w:pPr>
            <w:r w:rsidRPr="00153294">
              <w:rPr>
                <w:rFonts w:ascii="Times New Roman" w:hAnsi="Times New Roman"/>
                <w:b/>
                <w:sz w:val="20"/>
                <w:szCs w:val="20"/>
                <w:lang w:val="sq-AL" w:eastAsia="sq-AL"/>
              </w:rPr>
              <w:lastRenderedPageBreak/>
              <w:t>Rezultatet e të nxënit sipas kompetencave të lëndës</w:t>
            </w:r>
          </w:p>
        </w:tc>
      </w:tr>
      <w:tr w:rsidR="00861699" w:rsidRPr="00153294" w:rsidTr="0074077E">
        <w:tc>
          <w:tcPr>
            <w:tcW w:w="2767"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rsidR="00861699" w:rsidRPr="00153294" w:rsidRDefault="00861699" w:rsidP="007B0FDA">
            <w:pPr>
              <w:widowControl w:val="0"/>
              <w:numPr>
                <w:ilvl w:val="0"/>
                <w:numId w:val="16"/>
              </w:numPr>
              <w:autoSpaceDE w:val="0"/>
              <w:autoSpaceDN w:val="0"/>
              <w:adjustRightInd w:val="0"/>
              <w:spacing w:after="0" w:line="240" w:lineRule="auto"/>
              <w:ind w:left="0"/>
              <w:rPr>
                <w:rFonts w:ascii="Times New Roman" w:hAnsi="Times New Roman"/>
                <w:b/>
                <w:bCs/>
                <w:sz w:val="20"/>
                <w:szCs w:val="20"/>
                <w:lang w:val="sq-AL"/>
              </w:rPr>
            </w:pPr>
            <w:r w:rsidRPr="00153294">
              <w:rPr>
                <w:rFonts w:ascii="Times New Roman" w:eastAsia="Times New Roman" w:hAnsi="Times New Roman"/>
                <w:b/>
                <w:bCs/>
                <w:i/>
                <w:sz w:val="20"/>
                <w:szCs w:val="20"/>
                <w:lang w:val="sq-AL" w:eastAsia="sq-AL"/>
              </w:rPr>
              <w:t>Krijimi  muzikor</w:t>
            </w:r>
            <w:r w:rsidRPr="00153294">
              <w:rPr>
                <w:rFonts w:ascii="Times New Roman" w:eastAsia="Times New Roman" w:hAnsi="Times New Roman"/>
                <w:b/>
                <w:bCs/>
                <w:sz w:val="20"/>
                <w:szCs w:val="20"/>
                <w:lang w:val="sq-AL" w:eastAsia="sq-AL"/>
              </w:rPr>
              <w:t xml:space="preserve">: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në kohët 2/4,3/4,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tyre gjatë shpjegimit të krijimit të vet;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komunikon qartë njohuritë muzikore, duke i lidhur ato me emocionet e këngëve që këndon;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provon të këndojë fragmente të vogla muzikore  për të kuptuar </w:t>
            </w:r>
            <w:r w:rsidRPr="00153294">
              <w:rPr>
                <w:rFonts w:ascii="Times New Roman" w:eastAsia="Times New Roman" w:hAnsi="Times New Roman"/>
                <w:bCs/>
                <w:i/>
                <w:sz w:val="20"/>
                <w:szCs w:val="20"/>
                <w:lang w:val="sq-AL" w:eastAsia="sq-AL"/>
              </w:rPr>
              <w:t>ndryshueshmërinë e muzikës</w:t>
            </w:r>
            <w:r w:rsidRPr="00153294">
              <w:rPr>
                <w:rFonts w:ascii="Times New Roman" w:eastAsia="Times New Roman" w:hAnsi="Times New Roman"/>
                <w:bCs/>
                <w:sz w:val="20"/>
                <w:szCs w:val="20"/>
                <w:lang w:val="sq-AL" w:eastAsia="sq-AL"/>
              </w:rPr>
              <w:t>.</w:t>
            </w:r>
          </w:p>
        </w:tc>
        <w:tc>
          <w:tcPr>
            <w:tcW w:w="2828" w:type="dxa"/>
            <w:gridSpan w:val="2"/>
            <w:tcBorders>
              <w:top w:val="single" w:sz="4" w:space="0" w:color="000000"/>
              <w:left w:val="single" w:sz="4" w:space="0" w:color="auto"/>
              <w:bottom w:val="single" w:sz="4" w:space="0" w:color="000000"/>
              <w:right w:val="single" w:sz="4" w:space="0" w:color="auto"/>
            </w:tcBorders>
            <w:shd w:val="clear" w:color="auto" w:fill="FFFFFF" w:themeFill="background1"/>
          </w:tcPr>
          <w:p w:rsidR="00861699" w:rsidRPr="00153294" w:rsidRDefault="00861699" w:rsidP="007B0FDA">
            <w:pPr>
              <w:numPr>
                <w:ilvl w:val="0"/>
                <w:numId w:val="17"/>
              </w:numPr>
              <w:spacing w:after="0" w:line="240" w:lineRule="auto"/>
              <w:ind w:left="0"/>
              <w:rPr>
                <w:rFonts w:ascii="Times New Roman" w:eastAsia="Times New Roman" w:hAnsi="Times New Roman"/>
                <w:b/>
                <w:bCs/>
                <w:sz w:val="20"/>
                <w:szCs w:val="20"/>
                <w:lang w:val="sq-AL" w:eastAsia="sq-AL"/>
              </w:rPr>
            </w:pPr>
            <w:r w:rsidRPr="00153294">
              <w:rPr>
                <w:rFonts w:ascii="Times New Roman" w:eastAsia="Times New Roman" w:hAnsi="Times New Roman"/>
                <w:b/>
                <w:bCs/>
                <w:i/>
                <w:sz w:val="20"/>
                <w:szCs w:val="20"/>
                <w:lang w:val="sq-AL" w:eastAsia="sq-AL"/>
              </w:rPr>
              <w:t>Performimi/interpretimi muzikor</w:t>
            </w:r>
            <w:r w:rsidRPr="00153294">
              <w:rPr>
                <w:rFonts w:ascii="Times New Roman" w:eastAsia="Times New Roman" w:hAnsi="Times New Roman"/>
                <w:b/>
                <w:bCs/>
                <w:sz w:val="20"/>
                <w:szCs w:val="20"/>
                <w:lang w:val="sq-AL" w:eastAsia="sq-AL"/>
              </w:rPr>
              <w:t xml:space="preserve">: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demonstron gjatë interpretimit  të këngëve simbolet muzikore;</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apo këndon duke respektuar simbolikat e mësuara;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performon/interpreton këngët në eventet e klasës apo të shkollës;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përdor media (DVD, CD, magnetofon) për të reklamuar /prezantuar punën e vet; </w:t>
            </w:r>
          </w:p>
          <w:p w:rsidR="00861699" w:rsidRPr="00153294" w:rsidRDefault="00861699" w:rsidP="0074077E">
            <w:pPr>
              <w:spacing w:after="0" w:line="360" w:lineRule="auto"/>
              <w:jc w:val="both"/>
              <w:rPr>
                <w:rFonts w:ascii="Times New Roman" w:hAnsi="Times New Roman"/>
                <w:bCs/>
                <w:sz w:val="20"/>
                <w:szCs w:val="20"/>
                <w:lang w:val="sq-AL" w:eastAsia="sq-AL"/>
              </w:rPr>
            </w:pPr>
          </w:p>
        </w:tc>
        <w:tc>
          <w:tcPr>
            <w:tcW w:w="3200" w:type="dxa"/>
            <w:gridSpan w:val="3"/>
            <w:tcBorders>
              <w:top w:val="single" w:sz="4" w:space="0" w:color="000000"/>
              <w:left w:val="single" w:sz="4" w:space="0" w:color="auto"/>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b/>
                <w:bCs/>
                <w:sz w:val="20"/>
                <w:szCs w:val="20"/>
                <w:lang w:val="sq-AL"/>
              </w:rPr>
            </w:pPr>
            <w:r w:rsidRPr="00153294">
              <w:rPr>
                <w:rFonts w:ascii="Times New Roman" w:hAnsi="Times New Roman"/>
                <w:b/>
                <w:bCs/>
                <w:i/>
                <w:sz w:val="20"/>
                <w:szCs w:val="20"/>
                <w:lang w:val="sq-AL"/>
              </w:rPr>
              <w:t>Vlerësimi muzikor</w:t>
            </w:r>
            <w:r w:rsidRPr="00153294">
              <w:rPr>
                <w:rFonts w:ascii="Times New Roman" w:hAnsi="Times New Roman"/>
                <w:b/>
                <w:bCs/>
                <w:sz w:val="20"/>
                <w:szCs w:val="20"/>
                <w:lang w:val="sq-AL"/>
              </w:rPr>
              <w:t xml:space="preserve">: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shpjegon ndryshueshmërinë e muzikës gjatë respektimit të simboleve;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shpreh emocionet e veta për këngët që këndon;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një gjuhë të qartë dhe të thjeshtë, gjatë përjetimit emocional të pjesëve muzikore që dëgjon;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komunikon mendimin e vet rreth veprave muzikore të dëgjuara;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reflekton emocionet që i krijon një vepër muzikore gjatë kohës që interpretohet/luhet;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shpreh mendimin e vet rreth pjesës muzikore që dëgjon;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 xml:space="preserve">një fjalor të thjeshtë muzikor;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respekton mendimin e shokëve;</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merr pjesë në aktivitete të ndryshme brenda dhe jashtë shkollës.</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NR. </w:t>
            </w:r>
          </w:p>
        </w:tc>
        <w:tc>
          <w:tcPr>
            <w:tcW w:w="2212"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TEMATIKA</w:t>
            </w:r>
          </w:p>
        </w:tc>
        <w:tc>
          <w:tcPr>
            <w:tcW w:w="149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TEMAT MËSIMORE</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PARASHIKUAR E TË NXËNIT</w:t>
            </w:r>
          </w:p>
        </w:tc>
        <w:tc>
          <w:tcPr>
            <w:tcW w:w="212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BURIMET</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1.</w:t>
            </w:r>
          </w:p>
        </w:tc>
        <w:tc>
          <w:tcPr>
            <w:tcW w:w="2212" w:type="dxa"/>
            <w:tcBorders>
              <w:top w:val="single" w:sz="4" w:space="0" w:color="000000"/>
              <w:left w:val="single" w:sz="4" w:space="0" w:color="000000"/>
              <w:bottom w:val="single" w:sz="4" w:space="0" w:color="auto"/>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p w:rsidR="00861699" w:rsidRPr="00153294" w:rsidRDefault="00861699" w:rsidP="0074077E">
            <w:pPr>
              <w:spacing w:after="0" w:line="240" w:lineRule="auto"/>
              <w:rPr>
                <w:rFonts w:ascii="Times New Roman" w:hAnsi="Times New Roman"/>
                <w:i/>
                <w:sz w:val="20"/>
                <w:szCs w:val="20"/>
                <w:lang w:val="sq-AL"/>
              </w:rPr>
            </w:pPr>
          </w:p>
        </w:tc>
        <w:tc>
          <w:tcPr>
            <w:tcW w:w="149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Kënga: “Prit sinjalin pastaj ik”</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 xml:space="preserve">e të nxënit: </w:t>
            </w:r>
            <w:r w:rsidRPr="00153294">
              <w:rPr>
                <w:rFonts w:ascii="Times New Roman" w:hAnsi="Times New Roman"/>
                <w:sz w:val="20"/>
                <w:szCs w:val="20"/>
                <w:lang w:val="sq-AL"/>
              </w:rPr>
              <w:t>Respektimi i rregullave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Nxënësit kuptojnë se të respektosh rregullat në çdo </w:t>
            </w:r>
            <w:r w:rsidRPr="00153294">
              <w:rPr>
                <w:rFonts w:ascii="Times New Roman" w:hAnsi="Times New Roman"/>
                <w:sz w:val="20"/>
                <w:szCs w:val="20"/>
                <w:lang w:val="sq-AL"/>
              </w:rPr>
              <w:lastRenderedPageBreak/>
              <w:t>mjedis apo situatë është detyrim. Edhe muzika ka rregullat e saj që nëse nuk respektohen nga kompozitori apo interp</w:t>
            </w:r>
            <w:r>
              <w:rPr>
                <w:rFonts w:ascii="Times New Roman" w:hAnsi="Times New Roman"/>
                <w:sz w:val="20"/>
                <w:szCs w:val="20"/>
                <w:lang w:val="sq-AL"/>
              </w:rPr>
              <w:t>re</w:t>
            </w:r>
            <w:r w:rsidRPr="00153294">
              <w:rPr>
                <w:rFonts w:ascii="Times New Roman" w:hAnsi="Times New Roman"/>
                <w:sz w:val="20"/>
                <w:szCs w:val="20"/>
                <w:lang w:val="sq-AL"/>
              </w:rPr>
              <w:t>tuesi atëherë nuk mund të kemi një muzikë të bukur.</w:t>
            </w:r>
          </w:p>
        </w:tc>
        <w:tc>
          <w:tcPr>
            <w:tcW w:w="2125" w:type="dxa"/>
            <w:gridSpan w:val="2"/>
            <w:tcBorders>
              <w:top w:val="single" w:sz="4" w:space="0" w:color="000000"/>
              <w:left w:val="single" w:sz="4" w:space="0" w:color="000000"/>
              <w:bottom w:val="single" w:sz="4" w:space="0" w:color="auto"/>
              <w:right w:val="single" w:sz="4" w:space="0" w:color="auto"/>
            </w:tcBorders>
            <w:shd w:val="clear" w:color="auto" w:fill="FFFFFF" w:themeFill="background1"/>
          </w:tcPr>
          <w:p w:rsidR="00861699" w:rsidRPr="00153294" w:rsidRDefault="00861699" w:rsidP="007B0FDA">
            <w:pPr>
              <w:pStyle w:val="ListParagraph"/>
              <w:numPr>
                <w:ilvl w:val="0"/>
                <w:numId w:val="3"/>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xml:space="preserve">Teksti i nxënësit, </w:t>
            </w:r>
          </w:p>
          <w:p w:rsidR="00861699" w:rsidRPr="00153294" w:rsidRDefault="00861699" w:rsidP="007B0FDA">
            <w:pPr>
              <w:pStyle w:val="ListParagraph"/>
              <w:numPr>
                <w:ilvl w:val="0"/>
                <w:numId w:val="3"/>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2.</w:t>
            </w:r>
          </w:p>
        </w:tc>
        <w:tc>
          <w:tcPr>
            <w:tcW w:w="2212"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p w:rsidR="00861699" w:rsidRPr="00153294" w:rsidRDefault="00861699" w:rsidP="0074077E">
            <w:pPr>
              <w:spacing w:after="0" w:line="240" w:lineRule="auto"/>
              <w:rPr>
                <w:rFonts w:ascii="Times New Roman" w:hAnsi="Times New Roman"/>
                <w:i/>
                <w:sz w:val="20"/>
                <w:szCs w:val="20"/>
                <w:lang w:val="sq-AL"/>
              </w:rPr>
            </w:pPr>
          </w:p>
        </w:tc>
        <w:tc>
          <w:tcPr>
            <w:tcW w:w="149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Koha 2/4</w:t>
            </w:r>
          </w:p>
        </w:tc>
        <w:tc>
          <w:tcPr>
            <w:tcW w:w="24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Situatae të nxënit: </w:t>
            </w:r>
            <w:r w:rsidRPr="00153294">
              <w:rPr>
                <w:rFonts w:ascii="Times New Roman" w:hAnsi="Times New Roman"/>
                <w:sz w:val="20"/>
                <w:szCs w:val="20"/>
                <w:lang w:val="sq-AL"/>
              </w:rPr>
              <w:t xml:space="preserve">Marshi  </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këndojnë këngë në kohën 2/4 dhe kuptojnë se ai ngjason me marshet ushtarake. Gjatë këndimit evidentojnë theksin e fortë.</w:t>
            </w:r>
          </w:p>
        </w:tc>
        <w:tc>
          <w:tcPr>
            <w:tcW w:w="2125" w:type="dxa"/>
            <w:gridSpan w:val="2"/>
            <w:tcBorders>
              <w:top w:val="single" w:sz="4" w:space="0" w:color="auto"/>
              <w:left w:val="single" w:sz="4" w:space="0" w:color="000000"/>
              <w:bottom w:val="single" w:sz="4" w:space="0" w:color="auto"/>
              <w:right w:val="single" w:sz="4" w:space="0" w:color="auto"/>
            </w:tcBorders>
            <w:shd w:val="clear" w:color="auto" w:fill="FFFFFF" w:themeFill="background1"/>
            <w:vAlign w:val="center"/>
            <w:hideMark/>
          </w:tcPr>
          <w:p w:rsidR="00861699" w:rsidRPr="00153294" w:rsidRDefault="00861699" w:rsidP="007B0FDA">
            <w:pPr>
              <w:pStyle w:val="ListParagraph"/>
              <w:numPr>
                <w:ilvl w:val="0"/>
                <w:numId w:val="4"/>
              </w:numPr>
              <w:spacing w:after="0" w:line="240" w:lineRule="auto"/>
              <w:rPr>
                <w:rFonts w:ascii="Times New Roman" w:hAnsi="Times New Roman"/>
                <w:sz w:val="20"/>
                <w:szCs w:val="20"/>
                <w:lang w:val="sq-AL"/>
              </w:rPr>
            </w:pPr>
            <w:r w:rsidRPr="00153294">
              <w:rPr>
                <w:rFonts w:ascii="Times New Roman" w:hAnsi="Times New Roman"/>
                <w:sz w:val="20"/>
                <w:szCs w:val="20"/>
                <w:lang w:val="sq-AL"/>
              </w:rPr>
              <w:t>Teksti i nxënësit</w:t>
            </w:r>
          </w:p>
          <w:p w:rsidR="00861699" w:rsidRPr="00153294" w:rsidRDefault="00861699" w:rsidP="007B0FDA">
            <w:pPr>
              <w:pStyle w:val="ListParagraph"/>
              <w:numPr>
                <w:ilvl w:val="0"/>
                <w:numId w:val="4"/>
              </w:numPr>
              <w:spacing w:after="0" w:line="240" w:lineRule="auto"/>
              <w:rPr>
                <w:rFonts w:ascii="Times New Roman" w:hAnsi="Times New Roman"/>
                <w:sz w:val="20"/>
                <w:szCs w:val="20"/>
                <w:lang w:val="sq-AL"/>
              </w:rPr>
            </w:pPr>
            <w:r w:rsidRPr="00153294">
              <w:rPr>
                <w:rFonts w:ascii="Times New Roman" w:hAnsi="Times New Roman"/>
                <w:sz w:val="20"/>
                <w:szCs w:val="20"/>
                <w:lang w:val="sq-AL"/>
              </w:rPr>
              <w:t>Shembuj ritmike në kohën 2/4</w:t>
            </w:r>
          </w:p>
          <w:p w:rsidR="00861699" w:rsidRPr="00153294" w:rsidRDefault="00861699" w:rsidP="007B0FDA">
            <w:pPr>
              <w:pStyle w:val="ListParagraph"/>
              <w:numPr>
                <w:ilvl w:val="0"/>
                <w:numId w:val="4"/>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Këngë marsh</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3. </w:t>
            </w:r>
          </w:p>
        </w:tc>
        <w:tc>
          <w:tcPr>
            <w:tcW w:w="2212"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Historia, shoqëria, muzika</w:t>
            </w:r>
          </w:p>
        </w:tc>
        <w:tc>
          <w:tcPr>
            <w:tcW w:w="1499"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Format muzikore  - një dy, tri pjesëshe</w:t>
            </w:r>
          </w:p>
        </w:tc>
        <w:tc>
          <w:tcPr>
            <w:tcW w:w="2404"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Situatae të nxënit: Format dhe dallimi mes tyre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dallimet mes formave edhe përmes një objekti të caktuar, ose dëgjojnë 3 këngë të ndryshme që kanë forma 1,2,3 pjesëshe.</w:t>
            </w:r>
          </w:p>
        </w:tc>
        <w:tc>
          <w:tcPr>
            <w:tcW w:w="2125" w:type="dxa"/>
            <w:gridSpan w:val="2"/>
            <w:tcBorders>
              <w:top w:val="single" w:sz="4" w:space="0" w:color="auto"/>
              <w:left w:val="single" w:sz="4" w:space="0" w:color="000000"/>
              <w:bottom w:val="single" w:sz="4" w:space="0" w:color="auto"/>
              <w:right w:val="single" w:sz="4" w:space="0" w:color="auto"/>
            </w:tcBorders>
            <w:vAlign w:val="center"/>
            <w:hideMark/>
          </w:tcPr>
          <w:p w:rsidR="00861699" w:rsidRPr="00153294" w:rsidRDefault="00861699" w:rsidP="007B0FDA">
            <w:pPr>
              <w:pStyle w:val="ListParagraph"/>
              <w:numPr>
                <w:ilvl w:val="0"/>
                <w:numId w:val="6"/>
              </w:numPr>
              <w:spacing w:after="0" w:line="240" w:lineRule="auto"/>
              <w:rPr>
                <w:rFonts w:ascii="Times New Roman" w:hAnsi="Times New Roman"/>
                <w:sz w:val="20"/>
                <w:szCs w:val="20"/>
                <w:lang w:val="sq-AL"/>
              </w:rPr>
            </w:pPr>
            <w:r w:rsidRPr="00153294">
              <w:rPr>
                <w:rFonts w:ascii="Times New Roman" w:hAnsi="Times New Roman"/>
                <w:sz w:val="20"/>
                <w:szCs w:val="20"/>
                <w:lang w:val="sq-AL"/>
              </w:rPr>
              <w:t>Teksti i nxënësit</w:t>
            </w:r>
          </w:p>
          <w:p w:rsidR="00861699" w:rsidRPr="00153294" w:rsidRDefault="00861699" w:rsidP="007B0FDA">
            <w:pPr>
              <w:pStyle w:val="ListParagraph"/>
              <w:numPr>
                <w:ilvl w:val="0"/>
                <w:numId w:val="6"/>
              </w:numPr>
              <w:spacing w:after="0" w:line="240" w:lineRule="auto"/>
              <w:rPr>
                <w:rFonts w:ascii="Times New Roman" w:hAnsi="Times New Roman"/>
                <w:sz w:val="20"/>
                <w:szCs w:val="20"/>
                <w:lang w:val="sq-AL"/>
              </w:rPr>
            </w:pPr>
            <w:r w:rsidRPr="00153294">
              <w:rPr>
                <w:rFonts w:ascii="Times New Roman" w:hAnsi="Times New Roman"/>
                <w:sz w:val="20"/>
                <w:szCs w:val="20"/>
                <w:lang w:val="sq-AL"/>
              </w:rPr>
              <w:t>detyrë e kryer nga nxënësit</w:t>
            </w:r>
          </w:p>
          <w:p w:rsidR="00861699" w:rsidRPr="00153294" w:rsidRDefault="00861699" w:rsidP="007B0FDA">
            <w:pPr>
              <w:pStyle w:val="ListParagraph"/>
              <w:numPr>
                <w:ilvl w:val="0"/>
                <w:numId w:val="6"/>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përgatitur nga mësuesi</w:t>
            </w:r>
          </w:p>
          <w:p w:rsidR="00861699" w:rsidRPr="00153294" w:rsidRDefault="00861699" w:rsidP="007B0FDA">
            <w:pPr>
              <w:pStyle w:val="ListParagraph"/>
              <w:numPr>
                <w:ilvl w:val="0"/>
                <w:numId w:val="6"/>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konkretë </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4. </w:t>
            </w:r>
          </w:p>
        </w:tc>
        <w:tc>
          <w:tcPr>
            <w:tcW w:w="2212"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1499"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Ushtrime teknike me fyell</w:t>
            </w:r>
          </w:p>
        </w:tc>
        <w:tc>
          <w:tcPr>
            <w:tcW w:w="2404" w:type="dxa"/>
            <w:gridSpan w:val="2"/>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 xml:space="preserve">e të nxënit: </w:t>
            </w:r>
            <w:r w:rsidRPr="00153294">
              <w:rPr>
                <w:rFonts w:ascii="Times New Roman" w:hAnsi="Times New Roman"/>
                <w:sz w:val="20"/>
                <w:szCs w:val="20"/>
                <w:lang w:val="sq-AL"/>
              </w:rPr>
              <w:t>Nxënësit ushtrohen hap pas hapi</w:t>
            </w:r>
          </w:p>
        </w:t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861699" w:rsidRPr="00153294" w:rsidRDefault="00861699" w:rsidP="007B0FDA">
            <w:pPr>
              <w:pStyle w:val="ListParagraph"/>
              <w:numPr>
                <w:ilvl w:val="0"/>
                <w:numId w:val="7"/>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7"/>
              </w:numPr>
              <w:spacing w:after="0" w:line="240" w:lineRule="auto"/>
              <w:rPr>
                <w:rFonts w:ascii="Times New Roman" w:hAnsi="Times New Roman"/>
                <w:sz w:val="20"/>
                <w:szCs w:val="20"/>
                <w:lang w:val="sq-AL"/>
              </w:rPr>
            </w:pPr>
            <w:r w:rsidRPr="00153294">
              <w:rPr>
                <w:rFonts w:ascii="Times New Roman" w:hAnsi="Times New Roman"/>
                <w:sz w:val="20"/>
                <w:szCs w:val="20"/>
                <w:lang w:val="sq-AL"/>
              </w:rPr>
              <w:t>Instrumenti i fyellit</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5.</w:t>
            </w:r>
          </w:p>
        </w:tc>
        <w:tc>
          <w:tcPr>
            <w:tcW w:w="2212" w:type="dxa"/>
            <w:tcBorders>
              <w:top w:val="single" w:sz="4" w:space="0" w:color="auto"/>
              <w:left w:val="single" w:sz="4" w:space="0" w:color="000000"/>
              <w:bottom w:val="single" w:sz="4" w:space="0" w:color="000000"/>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1499"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Këngë: “Fyelli i bariut”</w:t>
            </w:r>
          </w:p>
        </w:tc>
        <w:tc>
          <w:tcPr>
            <w:tcW w:w="2404" w:type="dxa"/>
            <w:gridSpan w:val="2"/>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e të nxënit: Trashëgimia jonë kulturore</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sjellin shembuj të instrumenteve që ata kanë parë, kanë luajtur ata vetë apo prindërit, apo kanë në familje.</w:t>
            </w:r>
          </w:p>
        </w:t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861699" w:rsidRPr="00153294" w:rsidRDefault="00861699" w:rsidP="007B0FDA">
            <w:pPr>
              <w:pStyle w:val="ListParagraph"/>
              <w:numPr>
                <w:ilvl w:val="0"/>
                <w:numId w:val="8"/>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8"/>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nga interneti</w:t>
            </w:r>
          </w:p>
          <w:p w:rsidR="00861699" w:rsidRPr="00153294" w:rsidRDefault="00861699" w:rsidP="007B0FDA">
            <w:pPr>
              <w:pStyle w:val="ListParagraph"/>
              <w:numPr>
                <w:ilvl w:val="0"/>
                <w:numId w:val="8"/>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r>
      <w:tr w:rsidR="00861699" w:rsidRPr="00153294" w:rsidTr="0074077E">
        <w:trPr>
          <w:trHeight w:val="1295"/>
        </w:trPr>
        <w:tc>
          <w:tcPr>
            <w:tcW w:w="5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6.</w:t>
            </w:r>
          </w:p>
        </w:tc>
        <w:tc>
          <w:tcPr>
            <w:tcW w:w="2212" w:type="dxa"/>
            <w:tcBorders>
              <w:top w:val="single" w:sz="4" w:space="0" w:color="auto"/>
              <w:left w:val="single" w:sz="4" w:space="0" w:color="000000"/>
              <w:bottom w:val="single" w:sz="4" w:space="0" w:color="auto"/>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tc>
        <w:tc>
          <w:tcPr>
            <w:tcW w:w="149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Përforcim i temave të mësuara</w:t>
            </w:r>
          </w:p>
        </w:tc>
        <w:tc>
          <w:tcPr>
            <w:tcW w:w="2404" w:type="dxa"/>
            <w:gridSpan w:val="2"/>
            <w:tcBorders>
              <w:top w:val="single" w:sz="4" w:space="0" w:color="000000"/>
              <w:left w:val="single" w:sz="4" w:space="0" w:color="000000"/>
              <w:bottom w:val="single" w:sz="4" w:space="0" w:color="auto"/>
              <w:right w:val="single" w:sz="4" w:space="0" w:color="auto"/>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 xml:space="preserve">e të nxënit:  </w:t>
            </w:r>
            <w:r w:rsidRPr="00153294">
              <w:rPr>
                <w:rFonts w:ascii="Times New Roman" w:hAnsi="Times New Roman"/>
                <w:sz w:val="20"/>
                <w:szCs w:val="20"/>
                <w:lang w:val="sq-AL"/>
              </w:rPr>
              <w:t>vazhdohet zgjerimi situatës.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Përsëritje e kohës 2/4</w:t>
            </w:r>
          </w:p>
        </w:tc>
        <w:tc>
          <w:tcPr>
            <w:tcW w:w="212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shembuj të ndryshëm muzikore</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7.</w:t>
            </w:r>
          </w:p>
        </w:tc>
        <w:tc>
          <w:tcPr>
            <w:tcW w:w="2212"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Historia, shoqëria, muzika</w:t>
            </w:r>
          </w:p>
        </w:tc>
        <w:tc>
          <w:tcPr>
            <w:tcW w:w="1499"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Muzika monodike, polifonike, kanoni</w:t>
            </w:r>
          </w:p>
        </w:tc>
        <w:tc>
          <w:tcPr>
            <w:tcW w:w="2404" w:type="dxa"/>
            <w:gridSpan w:val="2"/>
            <w:tcBorders>
              <w:top w:val="single" w:sz="4" w:space="0" w:color="auto"/>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e të nxënit: Muzika jonë polifonike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Këndimi me shumë zëra që zhvillohet në polifoninë tonë popullore.</w:t>
            </w:r>
          </w:p>
        </w:t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sidRPr="00153294">
              <w:rPr>
                <w:rFonts w:ascii="Times New Roman" w:hAnsi="Times New Roman"/>
                <w:sz w:val="20"/>
                <w:szCs w:val="20"/>
                <w:lang w:val="sq-AL"/>
              </w:rPr>
              <w:t>Teksti i nxënësit</w:t>
            </w:r>
          </w:p>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përgatitur nga mësuesi</w:t>
            </w:r>
          </w:p>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konkretë</w:t>
            </w:r>
          </w:p>
        </w:tc>
      </w:tr>
      <w:tr w:rsidR="00861699" w:rsidRPr="00153294" w:rsidTr="0074077E">
        <w:tc>
          <w:tcPr>
            <w:tcW w:w="555" w:type="dxa"/>
            <w:tcBorders>
              <w:top w:val="single" w:sz="4" w:space="0" w:color="000000"/>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8.</w:t>
            </w:r>
          </w:p>
        </w:tc>
        <w:tc>
          <w:tcPr>
            <w:tcW w:w="2212"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1499" w:type="dxa"/>
            <w:tcBorders>
              <w:top w:val="single" w:sz="4" w:space="0" w:color="000000"/>
              <w:left w:val="single" w:sz="4" w:space="0" w:color="000000"/>
              <w:bottom w:val="single" w:sz="4" w:space="0" w:color="auto"/>
              <w:right w:val="single" w:sz="4" w:space="0" w:color="000000"/>
            </w:tcBorders>
          </w:tcPr>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Kënga: “Urim mësueses”</w:t>
            </w:r>
          </w:p>
        </w:tc>
        <w:tc>
          <w:tcPr>
            <w:tcW w:w="2404" w:type="dxa"/>
            <w:gridSpan w:val="2"/>
            <w:tcBorders>
              <w:top w:val="single" w:sz="4" w:space="0" w:color="000000"/>
              <w:left w:val="single" w:sz="4" w:space="0" w:color="000000"/>
              <w:bottom w:val="single" w:sz="4" w:space="0" w:color="auto"/>
              <w:right w:val="single" w:sz="4" w:space="0" w:color="auto"/>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 xml:space="preserve">e të nxënit: Festimi i festave </w:t>
            </w:r>
          </w:p>
        </w:tc>
        <w:tc>
          <w:tcPr>
            <w:tcW w:w="2125" w:type="dxa"/>
            <w:gridSpan w:val="2"/>
            <w:tcBorders>
              <w:top w:val="single" w:sz="4" w:space="0" w:color="auto"/>
              <w:left w:val="single" w:sz="4" w:space="0" w:color="auto"/>
              <w:bottom w:val="single" w:sz="4" w:space="0" w:color="auto"/>
              <w:right w:val="single" w:sz="4" w:space="0" w:color="auto"/>
            </w:tcBorders>
            <w:vAlign w:val="center"/>
            <w:hideMark/>
          </w:tcPr>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r>
      <w:tr w:rsidR="00861699" w:rsidRPr="00153294" w:rsidTr="0074077E">
        <w:trPr>
          <w:trHeight w:val="4"/>
        </w:trPr>
        <w:tc>
          <w:tcPr>
            <w:tcW w:w="555" w:type="dxa"/>
            <w:tcBorders>
              <w:top w:val="single" w:sz="4" w:space="0" w:color="auto"/>
              <w:left w:val="single" w:sz="4" w:space="0" w:color="auto"/>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9.</w:t>
            </w:r>
          </w:p>
        </w:tc>
        <w:tc>
          <w:tcPr>
            <w:tcW w:w="2212"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p w:rsidR="00861699" w:rsidRPr="00153294" w:rsidRDefault="00861699" w:rsidP="0074077E">
            <w:pPr>
              <w:spacing w:after="0" w:line="240" w:lineRule="auto"/>
              <w:rPr>
                <w:rFonts w:ascii="Times New Roman" w:hAnsi="Times New Roman"/>
                <w:i/>
                <w:sz w:val="20"/>
                <w:szCs w:val="20"/>
                <w:lang w:val="sq-AL"/>
              </w:rPr>
            </w:pPr>
          </w:p>
        </w:tc>
        <w:tc>
          <w:tcPr>
            <w:tcW w:w="1499" w:type="dxa"/>
            <w:tcBorders>
              <w:top w:val="single" w:sz="4" w:space="0" w:color="auto"/>
              <w:left w:val="single" w:sz="4" w:space="0" w:color="000000"/>
              <w:bottom w:val="single" w:sz="4" w:space="0" w:color="auto"/>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Koha 3/4 dhe pika vlerëse</w:t>
            </w:r>
          </w:p>
        </w:tc>
        <w:tc>
          <w:tcPr>
            <w:tcW w:w="2404"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 xml:space="preserve">e të nxënit: </w:t>
            </w:r>
            <w:r w:rsidRPr="00153294">
              <w:rPr>
                <w:rFonts w:ascii="Times New Roman" w:hAnsi="Times New Roman"/>
                <w:sz w:val="20"/>
                <w:szCs w:val="20"/>
                <w:lang w:val="sq-AL"/>
              </w:rPr>
              <w:t xml:space="preserve">Valsi </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dëgjojnë muzikë në kohën 3/4 dhe kuptojnë se ai ngjason me valsin. Gjatë këndimit evidentojnë theksin e fortë.</w:t>
            </w:r>
          </w:p>
        </w:tc>
        <w:tc>
          <w:tcPr>
            <w:tcW w:w="2125" w:type="dxa"/>
            <w:gridSpan w:val="2"/>
            <w:tcBorders>
              <w:top w:val="single" w:sz="4" w:space="0" w:color="auto"/>
              <w:left w:val="single" w:sz="4" w:space="0" w:color="000000"/>
              <w:bottom w:val="single" w:sz="4" w:space="0" w:color="auto"/>
              <w:right w:val="single" w:sz="4" w:space="0" w:color="auto"/>
            </w:tcBorders>
            <w:vAlign w:val="center"/>
            <w:hideMark/>
          </w:tcPr>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r>
      <w:tr w:rsidR="00861699" w:rsidRPr="00153294" w:rsidTr="0074077E">
        <w:trPr>
          <w:trHeight w:val="468"/>
        </w:trPr>
        <w:tc>
          <w:tcPr>
            <w:tcW w:w="555" w:type="dxa"/>
            <w:tcBorders>
              <w:top w:val="single" w:sz="4" w:space="0" w:color="auto"/>
              <w:left w:val="single" w:sz="4" w:space="0" w:color="auto"/>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10.</w:t>
            </w:r>
          </w:p>
        </w:tc>
        <w:tc>
          <w:tcPr>
            <w:tcW w:w="2212"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p w:rsidR="00861699" w:rsidRPr="00153294" w:rsidRDefault="00861699" w:rsidP="0074077E">
            <w:pPr>
              <w:spacing w:after="0" w:line="240" w:lineRule="auto"/>
              <w:rPr>
                <w:rFonts w:ascii="Times New Roman" w:hAnsi="Times New Roman"/>
                <w:i/>
                <w:sz w:val="20"/>
                <w:szCs w:val="20"/>
                <w:lang w:val="sq-AL"/>
              </w:rPr>
            </w:pPr>
          </w:p>
        </w:tc>
        <w:tc>
          <w:tcPr>
            <w:tcW w:w="1499" w:type="dxa"/>
            <w:tcBorders>
              <w:top w:val="single" w:sz="4" w:space="0" w:color="auto"/>
              <w:left w:val="single" w:sz="4" w:space="0" w:color="000000"/>
              <w:bottom w:val="single" w:sz="4" w:space="0" w:color="auto"/>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Nota dhe pushimi 1/8</w:t>
            </w:r>
          </w:p>
        </w:tc>
        <w:tc>
          <w:tcPr>
            <w:tcW w:w="2404"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e të nxënit: Gjuha dhe muzika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Vazhdon i situatës së temës 9,</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zgjerohet situata më tej, duke bërë lidhjen me temën e re.</w:t>
            </w:r>
          </w:p>
        </w:tc>
        <w:tc>
          <w:tcPr>
            <w:tcW w:w="2125" w:type="dxa"/>
            <w:gridSpan w:val="2"/>
            <w:tcBorders>
              <w:top w:val="single" w:sz="4" w:space="0" w:color="auto"/>
              <w:left w:val="single" w:sz="4" w:space="0" w:color="000000"/>
              <w:bottom w:val="single" w:sz="4" w:space="0" w:color="auto"/>
              <w:right w:val="single" w:sz="4" w:space="0" w:color="auto"/>
            </w:tcBorders>
            <w:vAlign w:val="center"/>
          </w:tcPr>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tc>
      </w:tr>
      <w:tr w:rsidR="00861699" w:rsidRPr="00153294" w:rsidTr="0074077E">
        <w:trPr>
          <w:trHeight w:val="468"/>
        </w:trPr>
        <w:tc>
          <w:tcPr>
            <w:tcW w:w="555" w:type="dxa"/>
            <w:tcBorders>
              <w:top w:val="single" w:sz="4" w:space="0" w:color="auto"/>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11.</w:t>
            </w:r>
          </w:p>
        </w:tc>
        <w:tc>
          <w:tcPr>
            <w:tcW w:w="2212"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1499" w:type="dxa"/>
            <w:tcBorders>
              <w:top w:val="single" w:sz="4" w:space="0" w:color="auto"/>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Kënga: “Neve jemi lule bore”</w:t>
            </w:r>
          </w:p>
        </w:tc>
        <w:tc>
          <w:tcPr>
            <w:tcW w:w="2404" w:type="dxa"/>
            <w:gridSpan w:val="2"/>
            <w:tcBorders>
              <w:top w:val="single" w:sz="4" w:space="0" w:color="auto"/>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e të nxënit: Muzika e qytetit tim</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Muzika e kultivuar popullore</w:t>
            </w:r>
          </w:p>
        </w:tc>
        <w:tc>
          <w:tcPr>
            <w:tcW w:w="2125" w:type="dxa"/>
            <w:gridSpan w:val="2"/>
            <w:tcBorders>
              <w:top w:val="single" w:sz="4" w:space="0" w:color="auto"/>
              <w:left w:val="single" w:sz="4" w:space="0" w:color="000000"/>
              <w:bottom w:val="single" w:sz="4" w:space="0" w:color="auto"/>
              <w:right w:val="single" w:sz="4" w:space="0" w:color="auto"/>
            </w:tcBorders>
            <w:vAlign w:val="center"/>
          </w:tcPr>
          <w:p w:rsidR="00861699" w:rsidRPr="00153294" w:rsidRDefault="00861699" w:rsidP="007B0FDA">
            <w:pPr>
              <w:pStyle w:val="ListParagraph"/>
              <w:numPr>
                <w:ilvl w:val="0"/>
                <w:numId w:val="10"/>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0"/>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r>
      <w:tr w:rsidR="00861699" w:rsidRPr="00153294" w:rsidTr="0074077E">
        <w:tc>
          <w:tcPr>
            <w:tcW w:w="555" w:type="dxa"/>
            <w:tcBorders>
              <w:top w:val="single" w:sz="4" w:space="0" w:color="000000"/>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12.</w:t>
            </w:r>
          </w:p>
        </w:tc>
        <w:tc>
          <w:tcPr>
            <w:tcW w:w="2212"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p w:rsidR="00861699" w:rsidRPr="00153294" w:rsidRDefault="00861699" w:rsidP="0074077E">
            <w:pPr>
              <w:spacing w:after="0" w:line="240" w:lineRule="auto"/>
              <w:rPr>
                <w:rFonts w:ascii="Times New Roman" w:hAnsi="Times New Roman"/>
                <w:i/>
                <w:sz w:val="20"/>
                <w:szCs w:val="20"/>
                <w:lang w:val="sq-AL"/>
              </w:rPr>
            </w:pPr>
          </w:p>
        </w:tc>
        <w:tc>
          <w:tcPr>
            <w:tcW w:w="1499"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 xml:space="preserve">Projekt kurrikular </w:t>
            </w:r>
          </w:p>
        </w:tc>
        <w:tc>
          <w:tcPr>
            <w:tcW w:w="2404"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Situata</w:t>
            </w:r>
            <w:r>
              <w:rPr>
                <w:rFonts w:ascii="Times New Roman" w:hAnsi="Times New Roman"/>
                <w:b/>
                <w:sz w:val="20"/>
                <w:szCs w:val="20"/>
                <w:lang w:val="sq-AL"/>
              </w:rPr>
              <w:t xml:space="preserve"> </w:t>
            </w:r>
            <w:r w:rsidRPr="00153294">
              <w:rPr>
                <w:rFonts w:ascii="Times New Roman" w:hAnsi="Times New Roman"/>
                <w:b/>
                <w:sz w:val="20"/>
                <w:szCs w:val="20"/>
                <w:lang w:val="sq-AL"/>
              </w:rPr>
              <w:t>e të nxënit: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Përsëriten njohuritë dhe punohet në grup. </w:t>
            </w:r>
          </w:p>
        </w:tc>
        <w:tc>
          <w:tcPr>
            <w:tcW w:w="2125" w:type="dxa"/>
            <w:gridSpan w:val="2"/>
            <w:tcBorders>
              <w:top w:val="single" w:sz="4" w:space="0" w:color="auto"/>
              <w:left w:val="single" w:sz="4" w:space="0" w:color="000000"/>
              <w:bottom w:val="single" w:sz="4" w:space="0" w:color="auto"/>
              <w:right w:val="single" w:sz="4" w:space="0" w:color="auto"/>
            </w:tcBorders>
            <w:vAlign w:val="center"/>
            <w:hideMark/>
          </w:tcPr>
          <w:p w:rsidR="00861699" w:rsidRPr="00153294" w:rsidRDefault="00861699" w:rsidP="007B0FDA">
            <w:pPr>
              <w:pStyle w:val="ListParagraph"/>
              <w:numPr>
                <w:ilvl w:val="0"/>
                <w:numId w:val="11"/>
              </w:numPr>
              <w:spacing w:after="0" w:line="240" w:lineRule="auto"/>
              <w:rPr>
                <w:rFonts w:ascii="Times New Roman" w:hAnsi="Times New Roman"/>
                <w:sz w:val="20"/>
                <w:szCs w:val="20"/>
                <w:lang w:val="sq-AL"/>
              </w:rPr>
            </w:pPr>
            <w:r w:rsidRPr="00153294">
              <w:rPr>
                <w:rFonts w:ascii="Times New Roman" w:hAnsi="Times New Roman"/>
                <w:sz w:val="20"/>
                <w:szCs w:val="20"/>
                <w:lang w:val="sq-AL"/>
              </w:rPr>
              <w:t>Teksti i nxënësit</w:t>
            </w:r>
          </w:p>
          <w:p w:rsidR="00861699" w:rsidRPr="00153294" w:rsidRDefault="00861699" w:rsidP="007B0FDA">
            <w:pPr>
              <w:pStyle w:val="ListParagraph"/>
              <w:numPr>
                <w:ilvl w:val="0"/>
                <w:numId w:val="11"/>
              </w:numPr>
              <w:spacing w:after="0" w:line="240" w:lineRule="auto"/>
              <w:rPr>
                <w:rFonts w:ascii="Times New Roman" w:hAnsi="Times New Roman"/>
                <w:sz w:val="20"/>
                <w:szCs w:val="20"/>
                <w:lang w:val="sq-AL"/>
              </w:rPr>
            </w:pPr>
            <w:r w:rsidRPr="00153294">
              <w:rPr>
                <w:rFonts w:ascii="Times New Roman" w:hAnsi="Times New Roman"/>
                <w:sz w:val="20"/>
                <w:szCs w:val="20"/>
                <w:lang w:val="sq-AL"/>
              </w:rPr>
              <w:t>libra të ndryshme muzikore</w:t>
            </w:r>
          </w:p>
          <w:p w:rsidR="00861699" w:rsidRPr="00153294" w:rsidRDefault="00861699" w:rsidP="007B0FDA">
            <w:pPr>
              <w:pStyle w:val="ListParagraph"/>
              <w:numPr>
                <w:ilvl w:val="0"/>
                <w:numId w:val="11"/>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tc>
        <w:tc>
          <w:tcPr>
            <w:tcW w:w="8240" w:type="dxa"/>
            <w:gridSpan w:val="6"/>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Metodologjia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Metoda interaktive, bashkëvepruese, gjithëpërfshirëse;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Puna në grup dhe puna individuale;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Hetimi dhe zbulimi;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Zbatime praktike brenda dhe jashtë klase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Metoda integruese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Bashkëbisedim</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Teknika që zhvillojnë mendimin kritik dhe krijues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Prezantime në forma të ndryshme, përfshirë TIK</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Projekte kurrikulare</w:t>
            </w:r>
          </w:p>
        </w:tc>
      </w:tr>
      <w:tr w:rsidR="00861699" w:rsidRPr="00153294" w:rsidTr="0074077E">
        <w:tc>
          <w:tcPr>
            <w:tcW w:w="555"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tc>
        <w:tc>
          <w:tcPr>
            <w:tcW w:w="8240" w:type="dxa"/>
            <w:gridSpan w:val="6"/>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Vlerësimi :</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përshkrues</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tematikave përmbyllëse</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dosjes</w:t>
            </w:r>
          </w:p>
          <w:p w:rsidR="00861699" w:rsidRPr="00153294" w:rsidRDefault="00861699" w:rsidP="007B0FDA">
            <w:pPr>
              <w:numPr>
                <w:ilvl w:val="1"/>
                <w:numId w:val="2"/>
              </w:numPr>
              <w:spacing w:after="0" w:line="240" w:lineRule="auto"/>
              <w:ind w:left="0"/>
              <w:rPr>
                <w:rFonts w:ascii="Times New Roman" w:hAnsi="Times New Roman"/>
                <w:sz w:val="20"/>
                <w:szCs w:val="20"/>
                <w:lang w:val="sq-AL"/>
              </w:rPr>
            </w:pPr>
          </w:p>
        </w:tc>
      </w:tr>
    </w:tbl>
    <w:p w:rsidR="00861699" w:rsidRPr="00153294" w:rsidRDefault="00861699" w:rsidP="00861699">
      <w:pPr>
        <w:spacing w:after="0" w:line="360" w:lineRule="auto"/>
        <w:jc w:val="both"/>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PLANIFIKIMI DITOR PËR 3 MUJORIN Ë DYTË – JANAR - MARS</w:t>
      </w: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BAZUAR NË SITUATË TË NXËNI</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“Prit sinjalin pastaj ik”</w:t>
            </w:r>
          </w:p>
        </w:tc>
        <w:tc>
          <w:tcPr>
            <w:tcW w:w="405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Situata e të nxënit: </w:t>
            </w:r>
            <w:r w:rsidRPr="00153294">
              <w:rPr>
                <w:rFonts w:ascii="Times New Roman" w:hAnsi="Times New Roman"/>
                <w:sz w:val="20"/>
                <w:szCs w:val="20"/>
                <w:lang w:val="sq-AL"/>
              </w:rPr>
              <w:t>Respektimi i rregullave</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kuptojnë se të respektosh rregullat në çdo mjedis apo situatë është detyrim. Edhe muzika ka rregullat e saj që nëse nuk respektohen nga kompozitori apo interp</w:t>
            </w:r>
            <w:r>
              <w:rPr>
                <w:rFonts w:ascii="Times New Roman" w:hAnsi="Times New Roman"/>
                <w:sz w:val="20"/>
                <w:szCs w:val="20"/>
                <w:lang w:val="sq-AL"/>
              </w:rPr>
              <w:t>re</w:t>
            </w:r>
            <w:r w:rsidRPr="00153294">
              <w:rPr>
                <w:rFonts w:ascii="Times New Roman" w:hAnsi="Times New Roman"/>
                <w:sz w:val="20"/>
                <w:szCs w:val="20"/>
                <w:lang w:val="sq-AL"/>
              </w:rPr>
              <w:t>tuesi atëherë nuk mund të kemi një muzikë të bukur.</w:t>
            </w:r>
          </w:p>
        </w:tc>
      </w:tr>
      <w:tr w:rsidR="00861699" w:rsidRPr="00153294" w:rsidTr="0074077E">
        <w:trPr>
          <w:trHeight w:val="2042"/>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40"/>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40"/>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w:t>
            </w:r>
          </w:p>
          <w:p w:rsidR="00861699" w:rsidRPr="00153294" w:rsidRDefault="00861699" w:rsidP="007B0FDA">
            <w:pPr>
              <w:pStyle w:val="ListParagraph"/>
              <w:numPr>
                <w:ilvl w:val="0"/>
                <w:numId w:val="40"/>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0"/>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qarkullimit</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ndryshme enciklopedike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qytetaria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Bashkëjetesa paqësore</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 xml:space="preserve">Metodologjia dhe veprimtaritë e nxënësve </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shkruan fjalën rregulla në dërrasë dhe nxit nxënësit të thonë çfarë ata kuptojnë me këtë fjalë. Respektimi i rregullave dhe normave është detyrim për të gjithë, sepse në situata të caktuara ato mund të kthehen edhe rrezik për njeriun</w:t>
            </w:r>
            <w:r>
              <w:rPr>
                <w:rFonts w:ascii="Times New Roman" w:hAnsi="Times New Roman"/>
                <w:sz w:val="20"/>
                <w:szCs w:val="20"/>
                <w:lang w:val="sq-AL"/>
              </w:rPr>
              <w:t>,</w:t>
            </w:r>
            <w:r w:rsidRPr="00153294">
              <w:rPr>
                <w:rFonts w:ascii="Times New Roman" w:hAnsi="Times New Roman"/>
                <w:sz w:val="20"/>
                <w:szCs w:val="20"/>
                <w:lang w:val="sq-AL"/>
              </w:rPr>
              <w:t xml:space="preserve"> p.sh: mosrespektimi i sinjalit të semaforit në qarkullim. Nxënësit zhvillojnë konceptin e respektimit të rregullave edhe gjatë shkrimit të një eseje, punës në grup etj. Edhe kompozitorët apo shkrimtarët ndjekin rregulla të caktuara kur krijojnë. Por edhe vetë nxënësit deri tani kanë ndjekur disa rregulla strikte për të zhvilluar krijimet e tyre muzikore.</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Ora mësimore vazhdon më tej, ku nxënësit fillojnë të mësojnë këngën hap pas hapi.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mësojnë këngën ta këndojnë në intonacion dhe në ritëm, duke respektuar rregullat e këndimit, dhe kënduar në grup.</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përsëritin këngën disa herë.</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w:t>
            </w:r>
            <w:r>
              <w:rPr>
                <w:rFonts w:ascii="Times New Roman" w:hAnsi="Times New Roman"/>
                <w:sz w:val="20"/>
                <w:szCs w:val="20"/>
                <w:lang w:val="sq-AL"/>
              </w:rPr>
              <w:t>-</w:t>
            </w:r>
            <w:r w:rsidRPr="00153294">
              <w:rPr>
                <w:rFonts w:ascii="Times New Roman" w:hAnsi="Times New Roman"/>
                <w:sz w:val="20"/>
                <w:szCs w:val="20"/>
                <w:lang w:val="sq-AL"/>
              </w:rPr>
              <w:t>tjetrin rreth respektimit të rregullave gjatë këndimit dhe luajtjes në instrument.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kanë arritur të mësojnë këngën.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Këndojnë duke interpretuar këngën me ndjenjë dhe emocion, sipas rregullave të këndimit në ritëm dhe intonacion.</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p>
        </w:tc>
      </w:tr>
    </w:tbl>
    <w:p w:rsidR="00861699" w:rsidRPr="00153294" w:rsidRDefault="00861699" w:rsidP="00861699">
      <w:pPr>
        <w:spacing w:line="360" w:lineRule="auto"/>
        <w:ind w:left="360"/>
        <w:rPr>
          <w:rFonts w:ascii="Times New Roman" w:hAnsi="Times New Roman"/>
          <w:b/>
          <w:sz w:val="24"/>
          <w:szCs w:val="24"/>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Koha 2/4”</w:t>
            </w:r>
          </w:p>
        </w:tc>
        <w:tc>
          <w:tcPr>
            <w:tcW w:w="405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Situata e të nxënit: </w:t>
            </w:r>
            <w:r w:rsidRPr="00153294">
              <w:rPr>
                <w:rFonts w:ascii="Times New Roman" w:hAnsi="Times New Roman"/>
                <w:sz w:val="20"/>
                <w:szCs w:val="20"/>
                <w:lang w:val="sq-AL"/>
              </w:rPr>
              <w:t xml:space="preserve">Marshi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këndojnë këngë në kohën 2/4 dhe kuptojnë se ai ngjason me marshet ushtarake. Gjatë këndimit evidentojnë theksin e fortë.</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krijon në kohët 2/4, </w:t>
            </w:r>
          </w:p>
          <w:p w:rsidR="00861699" w:rsidRPr="00153294" w:rsidRDefault="00861699" w:rsidP="007B0FDA">
            <w:pPr>
              <w:pStyle w:val="ListParagraph"/>
              <w:widowControl w:val="0"/>
              <w:numPr>
                <w:ilvl w:val="0"/>
                <w:numId w:val="41"/>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numPr>
                <w:ilvl w:val="0"/>
                <w:numId w:val="41"/>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përdorimit të vlerave të ndryshme të notave dhe pushimeve.</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2/4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pushimi i kohës 3/4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theksi i fortë - i butë</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 në kohën 2/4</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nxënësit këndojnë këngë në kohën 2/4 dhe kuptojnë se a</w:t>
            </w:r>
            <w:r>
              <w:rPr>
                <w:rFonts w:ascii="Times New Roman" w:hAnsi="Times New Roman"/>
                <w:sz w:val="20"/>
                <w:szCs w:val="20"/>
                <w:lang w:val="sq-AL"/>
              </w:rPr>
              <w:t>jo</w:t>
            </w:r>
            <w:r w:rsidRPr="00153294">
              <w:rPr>
                <w:rFonts w:ascii="Times New Roman" w:hAnsi="Times New Roman"/>
                <w:sz w:val="20"/>
                <w:szCs w:val="20"/>
                <w:lang w:val="sq-AL"/>
              </w:rPr>
              <w:t xml:space="preserve"> ngjason me marshet ushtarake. Gjatë këndimit evidentojnë theksin e fortë.</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vazhdon më tej veprimtarinë, ku mësuesi u rikujton nxënësve mësimin ku ata përcaktuan gjatësinë e tingujve </w:t>
            </w:r>
            <w:r w:rsidRPr="00153294">
              <w:rPr>
                <w:rFonts w:ascii="Times New Roman" w:hAnsi="Times New Roman"/>
                <w:i/>
                <w:sz w:val="20"/>
                <w:szCs w:val="20"/>
                <w:lang w:val="sq-AL"/>
              </w:rPr>
              <w:t>të gjatë dhe të shkurtër</w:t>
            </w:r>
            <w:r w:rsidRPr="00153294">
              <w:rPr>
                <w:rFonts w:ascii="Times New Roman" w:hAnsi="Times New Roman"/>
                <w:sz w:val="20"/>
                <w:szCs w:val="20"/>
                <w:lang w:val="sq-AL"/>
              </w:rPr>
              <w:t>, duke i konkretizuar me shembuj muzikore të vendosur në magnetofon. Shpjegohet koha 2/4 dhe theksi i fortë dhe i butë ku bie nëpërmjet rrokjeve të fjalëve në fillim dhe më pas edhe me shembuj të tjerë ritmikë. Nxënësit fillojnë vetë të krijojnë ritme 2/4 për të kuptuar më mirë këtë ritëm.</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Pastaj ata fillojnë të krijojnë në fletoret e tyre ushtrime në kohën 2/4, me kombinime të ndryshme notash dhe pushimesh. Prezantojnë krijimet e tyre, duke i shpjeguar ato.</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w:t>
            </w:r>
            <w:r>
              <w:rPr>
                <w:rFonts w:ascii="Times New Roman" w:hAnsi="Times New Roman"/>
                <w:sz w:val="20"/>
                <w:szCs w:val="20"/>
                <w:lang w:val="sq-AL"/>
              </w:rPr>
              <w:t>në</w:t>
            </w:r>
            <w:r w:rsidRPr="00153294">
              <w:rPr>
                <w:rFonts w:ascii="Times New Roman" w:hAnsi="Times New Roman"/>
                <w:sz w:val="20"/>
                <w:szCs w:val="20"/>
                <w:lang w:val="sq-AL"/>
              </w:rPr>
              <w:t xml:space="preserve"> kuptuar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lexojnë saktë notat  në vija dhe në fusha të vendosura në pentagram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në kohën 2/4 me kombinime të ndryshme notash dhe pushimesh.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krijimeve personale muzikore në kohën 2/4.</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34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“Format muzikore  1,2,3 pjesëshe”</w:t>
            </w:r>
          </w:p>
          <w:p w:rsidR="00861699" w:rsidRPr="00153294" w:rsidRDefault="00861699" w:rsidP="0074077E">
            <w:pPr>
              <w:spacing w:after="0" w:line="240" w:lineRule="auto"/>
              <w:jc w:val="center"/>
              <w:rPr>
                <w:rFonts w:ascii="Times New Roman" w:hAnsi="Times New Roman"/>
                <w:sz w:val="20"/>
                <w:szCs w:val="20"/>
                <w:lang w:val="sq-AL"/>
              </w:rPr>
            </w:pPr>
          </w:p>
        </w:tc>
        <w:tc>
          <w:tcPr>
            <w:tcW w:w="414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1: Format dhe dallimi mes tyre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flasin për format që shikojnë në mjedis, në pikturë, dhe më pas diskutojnë për format në muzikë.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dallimet mes formave edhe përmes një objekti të caktuar, ose dëgjojnë 3 këngë të ndryshme që kanë forma 1,2,3 pjesëshe.</w:t>
            </w:r>
          </w:p>
        </w:tc>
      </w:tr>
      <w:tr w:rsidR="00861699" w:rsidRPr="00153294" w:rsidTr="0074077E">
        <w:trPr>
          <w:trHeight w:val="1385"/>
        </w:trPr>
        <w:tc>
          <w:tcPr>
            <w:tcW w:w="944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 xml:space="preserve">Kompetenca digjitale: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2"/>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pStyle w:val="ListParagraph"/>
              <w:widowControl w:val="0"/>
              <w:numPr>
                <w:ilvl w:val="0"/>
                <w:numId w:val="42"/>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pStyle w:val="ListParagraph"/>
              <w:widowControl w:val="0"/>
              <w:numPr>
                <w:ilvl w:val="0"/>
                <w:numId w:val="42"/>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mendimin e vet rreth veprave muzikore të dë</w:t>
            </w:r>
            <w:r>
              <w:rPr>
                <w:rFonts w:ascii="Times New Roman" w:eastAsia="Times New Roman" w:hAnsi="Times New Roman"/>
                <w:bCs/>
                <w:sz w:val="20"/>
                <w:szCs w:val="20"/>
                <w:lang w:val="sq-AL" w:eastAsia="sq-AL"/>
              </w:rPr>
              <w:t>gjuara</w:t>
            </w:r>
          </w:p>
          <w:p w:rsidR="00861699" w:rsidRPr="00153294" w:rsidRDefault="00861699" w:rsidP="007B0FDA">
            <w:pPr>
              <w:pStyle w:val="ListParagraph"/>
              <w:widowControl w:val="0"/>
              <w:numPr>
                <w:ilvl w:val="0"/>
                <w:numId w:val="42"/>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42"/>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14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format muzikore 1,2,3 pjesëshe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14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944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4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flasin për format që shikojnë në mjedis, në pikturë, dhe më pas diskutojnë për format në muzikë.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dallimet mes formave edhe përmes një objekti të caktuar, ose dëgjojnë 3 këngë të ndryshme që kanë forma 1,2,3 pjesëshe.</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vazhdon duke vendosur 3 shembuj muzikore përmes të cilave ata kuptojnë ndryshueshmërinë e asaj që quhet formë 1,2,3 pjesëshe.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u kërkon nxënësve që të gjejnë çfarë ju bën përshtypje atyre, duke i drejtuar vëmendjen nga ndërtimi muzikor që ka një pjesë muzikore.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Më pas u shpjegon format 1,2,3 pjesëshe muzikore sesi ndërtohen ato. Mësuesi vendos përsëri të dëgjojnë edhe një herë 3 shembujt muzikore, që nxënësit të kuptojnë sa më mirë atë çka u shpjegua.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Pjesët muzikore shoqërohen edhe me shpjegime biografike dhe historike të kohës dhe autorëve.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gjejnë të dhëna në internet rreth jetës së L.V.Bethovenit.</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identifikojnë format muzikore 1,2,3 pjesëshe gjatë dëgjimit muzikor.</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ekzekutojnë këngën </w:t>
            </w:r>
            <w:r>
              <w:rPr>
                <w:rFonts w:ascii="Times New Roman" w:hAnsi="Times New Roman"/>
                <w:sz w:val="20"/>
                <w:szCs w:val="20"/>
                <w:lang w:val="sq-AL"/>
              </w:rPr>
              <w:t>“P</w:t>
            </w:r>
            <w:r w:rsidRPr="00153294">
              <w:rPr>
                <w:rFonts w:ascii="Times New Roman" w:hAnsi="Times New Roman"/>
                <w:sz w:val="20"/>
                <w:szCs w:val="20"/>
                <w:lang w:val="sq-AL"/>
              </w:rPr>
              <w:t>ër mëmëdhenë</w:t>
            </w:r>
            <w:r>
              <w:rPr>
                <w:rFonts w:ascii="Times New Roman" w:hAnsi="Times New Roman"/>
                <w:sz w:val="20"/>
                <w:szCs w:val="20"/>
                <w:lang w:val="sq-AL"/>
              </w:rPr>
              <w:t>”</w:t>
            </w:r>
            <w:r w:rsidRPr="00153294">
              <w:rPr>
                <w:rFonts w:ascii="Times New Roman" w:hAnsi="Times New Roman"/>
                <w:sz w:val="20"/>
                <w:szCs w:val="20"/>
                <w:lang w:val="sq-AL"/>
              </w:rPr>
              <w:t xml:space="preserve"> (</w:t>
            </w:r>
            <w:r w:rsidRPr="00153294">
              <w:rPr>
                <w:rFonts w:ascii="Times New Roman" w:hAnsi="Times New Roman"/>
                <w:sz w:val="20"/>
                <w:szCs w:val="20"/>
                <w:highlight w:val="yellow"/>
                <w:lang w:val="sq-AL"/>
              </w:rPr>
              <w:t>formë 1 pjesëshe</w:t>
            </w:r>
            <w:r w:rsidRPr="00153294">
              <w:rPr>
                <w:rFonts w:ascii="Times New Roman" w:hAnsi="Times New Roman"/>
                <w:sz w:val="20"/>
                <w:szCs w:val="20"/>
                <w:lang w:val="sq-AL"/>
              </w:rPr>
              <w:t>).</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944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34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“Ushtrime teknike me fyell”</w:t>
            </w:r>
          </w:p>
        </w:tc>
        <w:tc>
          <w:tcPr>
            <w:tcW w:w="414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rPr>
                <w:lang w:val="sq-AL"/>
              </w:rPr>
            </w:pPr>
            <w:r w:rsidRPr="00153294">
              <w:rPr>
                <w:rFonts w:ascii="Times New Roman" w:hAnsi="Times New Roman"/>
                <w:sz w:val="20"/>
                <w:szCs w:val="20"/>
                <w:lang w:val="sq-AL"/>
              </w:rPr>
              <w:t>Vazhdohet zgjerimi i situatës duke punuar ushtrime në kohën 2/4</w:t>
            </w:r>
          </w:p>
        </w:tc>
      </w:tr>
      <w:tr w:rsidR="00861699" w:rsidRPr="00153294" w:rsidTr="0074077E">
        <w:trPr>
          <w:trHeight w:val="1385"/>
        </w:trPr>
        <w:tc>
          <w:tcPr>
            <w:tcW w:w="944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(1)</w:t>
            </w:r>
            <w:r w:rsidRPr="00153294">
              <w:rPr>
                <w:rFonts w:ascii="Times New Roman" w:hAnsi="Times New Roman"/>
                <w:sz w:val="20"/>
                <w:szCs w:val="20"/>
                <w:lang w:val="sq-AL"/>
              </w:rPr>
              <w:t xml:space="preserve"> Krijon personalitetin e vet në veprimtaritë artistike.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(3,4) </w:t>
            </w:r>
            <w:r w:rsidRPr="00153294">
              <w:rPr>
                <w:rFonts w:ascii="Times New Roman" w:hAnsi="Times New Roman"/>
                <w:sz w:val="20"/>
                <w:szCs w:val="20"/>
                <w:lang w:val="sq-AL" w:eastAsia="sq-AL"/>
              </w:rPr>
              <w:t xml:space="preserve">Zhvillon aftësitë për të menduar në mënyrë krijuese dhe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sz w:val="20"/>
                <w:szCs w:val="20"/>
                <w:lang w:val="sq-AL" w:eastAsia="sq-AL"/>
              </w:rPr>
              <w:t xml:space="preserve">                                                    ndërvepruese.</w:t>
            </w:r>
          </w:p>
          <w:p w:rsidR="00861699" w:rsidRPr="00153294" w:rsidRDefault="00861699" w:rsidP="0074077E">
            <w:pPr>
              <w:pStyle w:val="ListParagraph"/>
              <w:spacing w:after="0" w:line="240" w:lineRule="auto"/>
              <w:ind w:left="0"/>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                                         Ndjek udhëzimet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apo këndon duke respektuar simbolikat e mësuara;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duke respektuar rregullat e këtij instrumenti;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w:t>
            </w:r>
          </w:p>
        </w:tc>
        <w:tc>
          <w:tcPr>
            <w:tcW w:w="414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luajtjes në instrument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instrumenti i fyellit (bllokflaut)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p>
        </w:tc>
        <w:tc>
          <w:tcPr>
            <w:tcW w:w="414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Trashëgimia jonë kulturore </w:t>
            </w:r>
          </w:p>
        </w:tc>
      </w:tr>
      <w:tr w:rsidR="00861699" w:rsidRPr="00153294" w:rsidTr="0074077E">
        <w:tc>
          <w:tcPr>
            <w:tcW w:w="944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4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rikujton rregullat e luajtjes në instrumentin e fyellit.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luajnë në kohën 2/4  me fyellin.</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ekzekutojnë vetëm ose të gjithë së bashku ushtrime të thjeshta.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instrumenteve popullore.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ekzekutojnë në fyell, ushtrime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respektojnë rregullat e luajtjes në fyell.</w:t>
            </w:r>
          </w:p>
        </w:tc>
      </w:tr>
      <w:tr w:rsidR="00861699" w:rsidRPr="00153294" w:rsidTr="0074077E">
        <w:tc>
          <w:tcPr>
            <w:tcW w:w="944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ekzekutimin korrekt të notave muzikore dhe kohës 2/4 në fyell, duke respektuar rregullat e luajtjes.</w:t>
            </w:r>
          </w:p>
        </w:tc>
      </w:tr>
    </w:tbl>
    <w:p w:rsidR="00861699" w:rsidRPr="00153294" w:rsidRDefault="00861699" w:rsidP="00861699">
      <w:pPr>
        <w:spacing w:line="360" w:lineRule="auto"/>
        <w:rPr>
          <w:rFonts w:ascii="Times New Roman" w:hAnsi="Times New Roman"/>
          <w:b/>
          <w:sz w:val="24"/>
          <w:szCs w:val="24"/>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3812"/>
        <w:gridCol w:w="1783"/>
        <w:gridCol w:w="2332"/>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63"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Fyelli i bariut”</w:t>
            </w:r>
          </w:p>
          <w:p w:rsidR="00861699" w:rsidRPr="00153294" w:rsidRDefault="00861699" w:rsidP="0074077E">
            <w:pPr>
              <w:spacing w:after="0" w:line="240" w:lineRule="auto"/>
              <w:jc w:val="center"/>
              <w:rPr>
                <w:rFonts w:ascii="Times New Roman" w:hAnsi="Times New Roman"/>
                <w:sz w:val="20"/>
                <w:szCs w:val="20"/>
                <w:lang w:val="sq-AL"/>
              </w:rPr>
            </w:pPr>
          </w:p>
        </w:tc>
        <w:tc>
          <w:tcPr>
            <w:tcW w:w="4163"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Trashëgimia jonë kulturore</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Nxënësit sjellin shembuj të instrumenteve që ata kanë parë, kanë luajtur ata vetë apo prindërit, apo kanë në familje.</w:t>
            </w:r>
          </w:p>
        </w:tc>
      </w:tr>
      <w:tr w:rsidR="00861699" w:rsidRPr="00153294" w:rsidTr="0074077E">
        <w:trPr>
          <w:trHeight w:val="1385"/>
        </w:trPr>
        <w:tc>
          <w:tcPr>
            <w:tcW w:w="9468"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Ndërmerr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4"/>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qartë njohuritë muzikore, duke i lidhur ato me emocionet e këngëve që këndon;</w:t>
            </w:r>
          </w:p>
          <w:p w:rsidR="00861699" w:rsidRPr="00153294" w:rsidRDefault="00861699" w:rsidP="007B0FDA">
            <w:pPr>
              <w:pStyle w:val="ListParagraph"/>
              <w:numPr>
                <w:ilvl w:val="0"/>
                <w:numId w:val="44"/>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44"/>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këngën me ndjenjë dhe emocion; </w:t>
            </w:r>
          </w:p>
          <w:p w:rsidR="00861699" w:rsidRPr="00153294" w:rsidRDefault="00861699" w:rsidP="007B0FDA">
            <w:pPr>
              <w:pStyle w:val="ListParagraph"/>
              <w:numPr>
                <w:ilvl w:val="0"/>
                <w:numId w:val="44"/>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4"/>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4163"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nga interneti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4163"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Trashëgimia jonë kulturore</w:t>
            </w:r>
          </w:p>
        </w:tc>
      </w:tr>
      <w:tr w:rsidR="00861699" w:rsidRPr="00153294" w:rsidTr="0074077E">
        <w:tc>
          <w:tcPr>
            <w:tcW w:w="9468"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68"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rikujton nëpërmjet pamjeve në kompjuter apo nëpërmjet dëgjimit magnetofon instrumente të ndryshme popullore, ndërsa nxënësit sjellin foto të instrumenteve që ata kanë parë, kanë luajtur ata vetë apo prindërit, apo kanë në familje. </w:t>
            </w:r>
          </w:p>
        </w:tc>
      </w:tr>
      <w:tr w:rsidR="00861699" w:rsidRPr="00153294" w:rsidTr="0074077E">
        <w:tc>
          <w:tcPr>
            <w:tcW w:w="9468"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kuptojnë rëndësinë e instrumenteve popullore, por edhe të vetë instrumentit që ata po mësojnë në shkollë fyelli.  Edhe ky instrument popullor shoqëron këngët dhe vallet tona popullore dhe përfaqëson trashëgiminë kulturore muzikore, dhe është pjesë e përfaqësimit të identitetit tonë kombëtar. Më pas nxënësit mësojnë këngën në grup, duke respektuar karakteristikat e këngës e cila është ka motive popullore. Veprimtaria vazhdohet më tej, ku nxënësit lidhin njohuritë që kanë për tingullin e gjatë dhe të shkurtër, duke i gjetur ato tek rrokjet e fjalëve dhe te gjatësia e tingujve që mësojnë gjatë këngës.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Kënga këndohet disa herë në intonacion dhe në ritëm, duke respektuar rregullat e këndimit, dhe kënduar në grup.</w:t>
            </w:r>
          </w:p>
        </w:tc>
      </w:tr>
      <w:tr w:rsidR="00861699" w:rsidRPr="00153294" w:rsidTr="0074077E">
        <w:tc>
          <w:tcPr>
            <w:tcW w:w="9468"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instrumenteve popullore dhe veçanërisht rreth fyellit.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 mësuar këngën dhe tekstin e saj.</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9468"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line="360" w:lineRule="auto"/>
        <w:rPr>
          <w:rFonts w:ascii="Times New Roman" w:hAnsi="Times New Roman"/>
          <w:b/>
          <w:sz w:val="24"/>
          <w:szCs w:val="24"/>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3812"/>
        <w:gridCol w:w="1782"/>
        <w:gridCol w:w="233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63"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Përforcimi i temave të mësuara”</w:t>
            </w:r>
          </w:p>
        </w:tc>
        <w:tc>
          <w:tcPr>
            <w:tcW w:w="4163"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 referoju situatës së temës 3, koha 2/4 dhe zgjeroje atë.</w:t>
            </w:r>
          </w:p>
        </w:tc>
      </w:tr>
      <w:tr w:rsidR="00861699" w:rsidRPr="00153294" w:rsidTr="0074077E">
        <w:trPr>
          <w:trHeight w:val="1385"/>
        </w:trPr>
        <w:tc>
          <w:tcPr>
            <w:tcW w:w="9468"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krijon në kohët 2/4, </w:t>
            </w:r>
          </w:p>
          <w:p w:rsidR="00861699" w:rsidRPr="00153294" w:rsidRDefault="00861699" w:rsidP="007B0FDA">
            <w:pPr>
              <w:pStyle w:val="ListParagraph"/>
              <w:widowControl w:val="0"/>
              <w:numPr>
                <w:ilvl w:val="0"/>
                <w:numId w:val="45"/>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numPr>
                <w:ilvl w:val="0"/>
                <w:numId w:val="45"/>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përdorimit të vlerave të ndryshme të notave dhe pushimeve.</w:t>
            </w:r>
          </w:p>
        </w:tc>
        <w:tc>
          <w:tcPr>
            <w:tcW w:w="4163"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2/4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theksi i fortë - i butë</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 në kohën 2/4</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c>
          <w:tcPr>
            <w:tcW w:w="4163"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468"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68"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nxënësit krijojnë modele ritmike në kohën 2/4 shoqëruar nga vegla me goditje shkopinj, trekëndësh etj.</w:t>
            </w:r>
          </w:p>
        </w:tc>
      </w:tr>
      <w:tr w:rsidR="00861699" w:rsidRPr="00153294" w:rsidTr="0074077E">
        <w:tc>
          <w:tcPr>
            <w:tcW w:w="9468"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Pastaj veprimtaria vazhdon më tej që këto rime që krijojnë t</w:t>
            </w:r>
            <w:r>
              <w:rPr>
                <w:rFonts w:ascii="Times New Roman" w:hAnsi="Times New Roman"/>
                <w:sz w:val="20"/>
                <w:szCs w:val="20"/>
                <w:lang w:val="sq-AL"/>
              </w:rPr>
              <w:t>’</w:t>
            </w:r>
            <w:r w:rsidRPr="00153294">
              <w:rPr>
                <w:rFonts w:ascii="Times New Roman" w:hAnsi="Times New Roman"/>
                <w:sz w:val="20"/>
                <w:szCs w:val="20"/>
                <w:lang w:val="sq-AL"/>
              </w:rPr>
              <w:t>i hedhin në fletoren e tyre si krijime të tyre personale.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bëjnë edhe ushtrime në kohën 2/4, me kombinime të ndryshme notash dhe pushimesh.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468"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 kuptuar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lexojnë saktë notat  në vija dhe në fusha të vendosura në pentagram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modele ritmike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ushtrime me kombinime të ndryshme notash dhe pushimesh.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468"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në kohën 2/4.</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për pjesëmarrjen në mënyrë aktive gjatë krijimit muzikor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rFonts w:ascii="Times New Roman" w:hAnsi="Times New Roman"/>
          <w:b/>
          <w:sz w:val="24"/>
          <w:szCs w:val="24"/>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189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189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“Muzika monodike, polifonike,                                           kanoni”</w:t>
            </w:r>
          </w:p>
        </w:tc>
        <w:tc>
          <w:tcPr>
            <w:tcW w:w="369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Muzika jonë polifonike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Iso – polifonia, një pasuri e paçmuar që përfaqëson vendin tonë dhe ruhet nga Unesko. </w:t>
            </w:r>
            <w:r w:rsidRPr="00153294">
              <w:rPr>
                <w:rFonts w:ascii="Times New Roman" w:hAnsi="Times New Roman"/>
                <w:sz w:val="20"/>
                <w:szCs w:val="20"/>
                <w:shd w:val="clear" w:color="auto" w:fill="66FFFF"/>
                <w:lang w:val="sq-AL"/>
              </w:rPr>
              <w:t xml:space="preserve">Ajo </w:t>
            </w:r>
            <w:r w:rsidRPr="00153294">
              <w:rPr>
                <w:rFonts w:ascii="Times New Roman" w:hAnsi="Times New Roman"/>
                <w:color w:val="252525"/>
                <w:sz w:val="20"/>
                <w:szCs w:val="20"/>
                <w:shd w:val="clear" w:color="auto" w:fill="66FFFF"/>
                <w:lang w:val="sq-AL"/>
              </w:rPr>
              <w:t>shpallet “Kryevepër e trashëgimisë gojore të njerëzimit”.</w:t>
            </w:r>
          </w:p>
        </w:tc>
      </w:tr>
      <w:tr w:rsidR="00861699" w:rsidRPr="00153294" w:rsidTr="0074077E">
        <w:trPr>
          <w:trHeight w:val="620"/>
        </w:trPr>
        <w:tc>
          <w:tcPr>
            <w:tcW w:w="899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Shfrytëzon   mjetet artistike  mundësitë e komunikimit dhe të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 xml:space="preserve">Kompetenca dixhitale: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6"/>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pStyle w:val="ListParagraph"/>
              <w:widowControl w:val="0"/>
              <w:numPr>
                <w:ilvl w:val="0"/>
                <w:numId w:val="46"/>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pStyle w:val="ListParagraph"/>
              <w:widowControl w:val="0"/>
              <w:numPr>
                <w:ilvl w:val="0"/>
                <w:numId w:val="46"/>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mendimin e vet rreth veprave muzikore të dë</w:t>
            </w:r>
            <w:r>
              <w:rPr>
                <w:rFonts w:ascii="Times New Roman" w:eastAsia="Times New Roman" w:hAnsi="Times New Roman"/>
                <w:bCs/>
                <w:sz w:val="20"/>
                <w:szCs w:val="20"/>
                <w:lang w:val="sq-AL" w:eastAsia="sq-AL"/>
              </w:rPr>
              <w:t>gjuara.</w:t>
            </w:r>
          </w:p>
          <w:p w:rsidR="00861699" w:rsidRPr="00153294" w:rsidRDefault="00861699" w:rsidP="007B0FDA">
            <w:pPr>
              <w:pStyle w:val="ListParagraph"/>
              <w:widowControl w:val="0"/>
              <w:numPr>
                <w:ilvl w:val="0"/>
                <w:numId w:val="46"/>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46"/>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369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muzika monodike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muzika polifonike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kanoni</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përgatitur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me shembuj konkretë ( kanoni me tre zëra i Luixhit Kerubinit dhe kanone të tjera).</w:t>
            </w:r>
          </w:p>
        </w:tc>
        <w:tc>
          <w:tcPr>
            <w:tcW w:w="369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899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8995" w:type="dxa"/>
            <w:gridSpan w:val="4"/>
            <w:shd w:val="clear" w:color="auto" w:fill="FFFFFF" w:themeFill="background1"/>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Vendoset në magnetofon dy këngë të kënduara me një zë dhe shumë zëra. Nxënësit do të dallojnë këto dy mënyra të kënduari dhe do të flasin për to p.sh.:  Iso – polifonia, një pasuri e paçmuar që përfaqëson vendin tonë dhe ruhet nga Unesko. </w:t>
            </w:r>
            <w:r w:rsidRPr="00153294">
              <w:rPr>
                <w:rFonts w:ascii="Times New Roman" w:hAnsi="Times New Roman"/>
                <w:sz w:val="20"/>
                <w:szCs w:val="20"/>
                <w:shd w:val="clear" w:color="auto" w:fill="FFFFFF" w:themeFill="background1"/>
                <w:lang w:val="sq-AL"/>
              </w:rPr>
              <w:t xml:space="preserve">Ajo </w:t>
            </w:r>
            <w:r w:rsidRPr="00153294">
              <w:rPr>
                <w:rFonts w:ascii="Times New Roman" w:hAnsi="Times New Roman"/>
                <w:color w:val="252525"/>
                <w:sz w:val="20"/>
                <w:szCs w:val="20"/>
                <w:shd w:val="clear" w:color="auto" w:fill="FFFFFF" w:themeFill="background1"/>
                <w:lang w:val="sq-AL"/>
              </w:rPr>
              <w:t>shpallet “Kryevepër e trashëgimisë gojore të njerëzimit”.</w:t>
            </w:r>
          </w:p>
        </w:tc>
      </w:tr>
      <w:tr w:rsidR="00861699" w:rsidRPr="00153294" w:rsidTr="0074077E">
        <w:tc>
          <w:tcPr>
            <w:tcW w:w="899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ind w:firstLine="288"/>
              <w:rPr>
                <w:rFonts w:ascii="Times New Roman" w:hAnsi="Times New Roman"/>
                <w:sz w:val="20"/>
                <w:szCs w:val="20"/>
                <w:lang w:val="sq-AL"/>
              </w:rPr>
            </w:pPr>
            <w:r w:rsidRPr="00153294">
              <w:rPr>
                <w:rFonts w:ascii="Times New Roman" w:hAnsi="Times New Roman"/>
                <w:sz w:val="20"/>
                <w:szCs w:val="20"/>
                <w:lang w:val="sq-AL"/>
              </w:rPr>
              <w:t xml:space="preserve">Veprimtaria vazhdon duke vendosur në magnetofon një kanon muzikor përmes të cilit nxënësit do të mësojnë të këndojnë kanonin sipas rregullave që ai ka. Mësuesi u kërkon nxënësve që të gjejnë çfarë atyre ju bën përshtypje, duke i drejtuar vëmendjen nga përsëritja që zhvillojnë grupet kur këndojnë kanonin.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u shpjegon kanonin dhe se si ndërtohet ai. Mësuesi vendos përsëri të dëgjojnë kanonin e Kerubinit, dhe të tjera që nxënësit të kuptojnë sa më mirë atë çka u shpjegua.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Pjesët muzikore  shoqërohen edhe me shpjegime biografike dhe historike të kohës dhe autorëve.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gjejnë të dhëna të tjera  në internet rreth jetës së Luixhi Kerubinit.</w:t>
            </w:r>
          </w:p>
        </w:tc>
      </w:tr>
      <w:tr w:rsidR="00861699" w:rsidRPr="00153294" w:rsidTr="0074077E">
        <w:tc>
          <w:tcPr>
            <w:tcW w:w="899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 kuptuar çfarë është kanoni.</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ekzekutojnë kanonin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prezantojnë të dhëna rreth kompozitorit apo edhe kompozitorëve të tjerë që kanë krijuar kanone.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899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189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189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“Urim mësueses”</w:t>
            </w:r>
          </w:p>
          <w:p w:rsidR="00861699" w:rsidRPr="00153294" w:rsidRDefault="00861699" w:rsidP="0074077E">
            <w:pPr>
              <w:spacing w:after="0" w:line="240" w:lineRule="auto"/>
              <w:jc w:val="center"/>
              <w:rPr>
                <w:rFonts w:ascii="Times New Roman" w:hAnsi="Times New Roman"/>
                <w:sz w:val="20"/>
                <w:szCs w:val="20"/>
                <w:lang w:val="sq-AL"/>
              </w:rPr>
            </w:pPr>
          </w:p>
        </w:tc>
        <w:tc>
          <w:tcPr>
            <w:tcW w:w="369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Festimi i festave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Krijimi i një repertori me këngë të ndryshme për festimin e festës së 7-8 marsit</w:t>
            </w:r>
          </w:p>
        </w:tc>
      </w:tr>
      <w:tr w:rsidR="00861699" w:rsidRPr="00153294" w:rsidTr="0074077E">
        <w:trPr>
          <w:trHeight w:val="1385"/>
        </w:trPr>
        <w:tc>
          <w:tcPr>
            <w:tcW w:w="899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4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4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këngën me ndjenjë dhe emocion; </w:t>
            </w:r>
          </w:p>
          <w:p w:rsidR="00861699" w:rsidRPr="00153294" w:rsidRDefault="00861699" w:rsidP="007B0FDA">
            <w:pPr>
              <w:pStyle w:val="ListParagraph"/>
              <w:numPr>
                <w:ilvl w:val="0"/>
                <w:numId w:val="4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69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369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njohuri për shoqërinë</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Bashkëjetesa në paqe</w:t>
            </w:r>
          </w:p>
        </w:tc>
      </w:tr>
      <w:tr w:rsidR="00861699" w:rsidRPr="00153294" w:rsidTr="0074077E">
        <w:tc>
          <w:tcPr>
            <w:tcW w:w="899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899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u kërkon nxënësve të krijojnë një repertor me këngë të ndryshme për festimin e festës së 7-8 marsit. Ata përcaktojnë këngët më të bukura për këtë ditë, festë e cila zhvillohet në çdo shkollë. </w:t>
            </w:r>
          </w:p>
        </w:tc>
      </w:tr>
      <w:tr w:rsidR="00861699" w:rsidRPr="00153294" w:rsidTr="0074077E">
        <w:tc>
          <w:tcPr>
            <w:tcW w:w="899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 t</w:t>
            </w:r>
            <w:r>
              <w:rPr>
                <w:rFonts w:ascii="Times New Roman" w:hAnsi="Times New Roman"/>
                <w:sz w:val="20"/>
                <w:szCs w:val="20"/>
                <w:lang w:val="sq-AL"/>
              </w:rPr>
              <w:t>’</w:t>
            </w:r>
            <w:r w:rsidRPr="00153294">
              <w:rPr>
                <w:rFonts w:ascii="Times New Roman" w:hAnsi="Times New Roman"/>
                <w:sz w:val="20"/>
                <w:szCs w:val="20"/>
                <w:lang w:val="sq-AL"/>
              </w:rPr>
              <w:t>i shtuar repertorit të tyre edhe një këngë t</w:t>
            </w:r>
            <w:r>
              <w:rPr>
                <w:rFonts w:ascii="Times New Roman" w:hAnsi="Times New Roman"/>
                <w:sz w:val="20"/>
                <w:szCs w:val="20"/>
                <w:lang w:val="sq-AL"/>
              </w:rPr>
              <w:t>jet</w:t>
            </w:r>
            <w:r w:rsidRPr="00153294">
              <w:rPr>
                <w:rFonts w:ascii="Times New Roman" w:hAnsi="Times New Roman"/>
                <w:sz w:val="20"/>
                <w:szCs w:val="20"/>
                <w:lang w:val="sq-AL"/>
              </w:rPr>
              <w:t>ër</w:t>
            </w:r>
            <w:r>
              <w:rPr>
                <w:rFonts w:ascii="Times New Roman" w:hAnsi="Times New Roman"/>
                <w:sz w:val="20"/>
                <w:szCs w:val="20"/>
                <w:lang w:val="sq-AL"/>
              </w:rPr>
              <w:t>,</w:t>
            </w:r>
            <w:r w:rsidRPr="00153294">
              <w:rPr>
                <w:rFonts w:ascii="Times New Roman" w:hAnsi="Times New Roman"/>
                <w:sz w:val="20"/>
                <w:szCs w:val="20"/>
                <w:lang w:val="sq-AL"/>
              </w:rPr>
              <w:t xml:space="preserve"> ata mësojnë këngën e re, në grup, duke respektuar karakteristikat e këngës e cila është thjeshtë dhe e bukur.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Kënga këndohet disa herë në intonacion dhe në ritëm, duke respektuar rregullat e këndimit, dhe kënduar në grup.</w:t>
            </w:r>
          </w:p>
        </w:tc>
      </w:tr>
      <w:tr w:rsidR="00861699" w:rsidRPr="00153294" w:rsidTr="0074077E">
        <w:tc>
          <w:tcPr>
            <w:tcW w:w="899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Pr>
                <w:rFonts w:ascii="Times New Roman" w:hAnsi="Times New Roman"/>
                <w:sz w:val="20"/>
                <w:szCs w:val="20"/>
                <w:lang w:val="sq-AL"/>
              </w:rPr>
              <w:t>D</w:t>
            </w:r>
            <w:r w:rsidRPr="00153294">
              <w:rPr>
                <w:rFonts w:ascii="Times New Roman" w:hAnsi="Times New Roman"/>
                <w:sz w:val="20"/>
                <w:szCs w:val="20"/>
                <w:lang w:val="sq-AL"/>
              </w:rPr>
              <w:t>iskutojnë me njëri</w:t>
            </w:r>
            <w:r>
              <w:rPr>
                <w:rFonts w:ascii="Times New Roman" w:hAnsi="Times New Roman"/>
                <w:sz w:val="20"/>
                <w:szCs w:val="20"/>
                <w:lang w:val="sq-AL"/>
              </w:rPr>
              <w:t>-</w:t>
            </w:r>
            <w:r w:rsidRPr="00153294">
              <w:rPr>
                <w:rFonts w:ascii="Times New Roman" w:hAnsi="Times New Roman"/>
                <w:sz w:val="20"/>
                <w:szCs w:val="20"/>
                <w:lang w:val="sq-AL"/>
              </w:rPr>
              <w:t>tjetrin rreth festave që ata festojnë në shkollë, në familje dhe komunitet.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 mësuar këngën dhe tekstin e saj.</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899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rPr>
          <w:lang w:val="sq-AL"/>
        </w:rPr>
      </w:pPr>
    </w:p>
    <w:p w:rsidR="00861699" w:rsidRPr="00153294" w:rsidRDefault="00861699" w:rsidP="00861699">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198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198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Koha ¾ dhe pika e vlerës”</w:t>
            </w:r>
          </w:p>
        </w:tc>
        <w:tc>
          <w:tcPr>
            <w:tcW w:w="378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Situata e të nxënit: </w:t>
            </w:r>
            <w:r w:rsidRPr="00153294">
              <w:rPr>
                <w:rFonts w:ascii="Times New Roman" w:hAnsi="Times New Roman"/>
                <w:sz w:val="20"/>
                <w:szCs w:val="20"/>
                <w:lang w:val="sq-AL"/>
              </w:rPr>
              <w:t xml:space="preserve">Valsi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dëgjojnë muzikë në kohën 3/4 dhe kuptojnë se a</w:t>
            </w:r>
            <w:r>
              <w:rPr>
                <w:rFonts w:ascii="Times New Roman" w:hAnsi="Times New Roman"/>
                <w:sz w:val="20"/>
                <w:szCs w:val="20"/>
                <w:lang w:val="sq-AL"/>
              </w:rPr>
              <w:t>jo</w:t>
            </w:r>
            <w:r w:rsidRPr="00153294">
              <w:rPr>
                <w:rFonts w:ascii="Times New Roman" w:hAnsi="Times New Roman"/>
                <w:sz w:val="20"/>
                <w:szCs w:val="20"/>
                <w:lang w:val="sq-AL"/>
              </w:rPr>
              <w:t xml:space="preserve"> ngjason me valsin. Gjatë këndimit evidentojnë theksin e fortë.</w:t>
            </w:r>
          </w:p>
        </w:tc>
      </w:tr>
      <w:tr w:rsidR="00861699" w:rsidRPr="00153294" w:rsidTr="0074077E">
        <w:trPr>
          <w:trHeight w:val="1385"/>
        </w:trPr>
        <w:tc>
          <w:tcPr>
            <w:tcW w:w="908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4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krijon në kohët 3/4, </w:t>
            </w:r>
          </w:p>
          <w:p w:rsidR="00861699" w:rsidRPr="00153294" w:rsidRDefault="00861699" w:rsidP="007B0FDA">
            <w:pPr>
              <w:pStyle w:val="ListParagraph"/>
              <w:widowControl w:val="0"/>
              <w:numPr>
                <w:ilvl w:val="0"/>
                <w:numId w:val="4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numPr>
                <w:ilvl w:val="0"/>
                <w:numId w:val="48"/>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përdorimit të vlerave të ndryshme të notave dhe pushimeve.</w:t>
            </w:r>
          </w:p>
        </w:tc>
        <w:tc>
          <w:tcPr>
            <w:tcW w:w="378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3/4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theksi i fortë - i butë</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pushimi i kohës 3/4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pika e vlerës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 në kohën 3/4</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c>
          <w:tcPr>
            <w:tcW w:w="378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08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08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nxënësit dëgjojnë muzikë në kohën 3/4 dhe kuptojnë se ai ngjason me valsin. Gjatë dëgjimit evidentojnë 3 thekset : theksin e fortë, të butë, të butë. </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vazhdon më tej veprimtarinë, ku mësuesi u rikujton nxënësve vlerën e notave muzikore. Shpjegohet koha 3/4 dhe theksi i fortë dhe i butë,  ku bie demonstruar edhe nëpërmjet rrokjeve të fjalëve në fillim por edhe me shembuj të tjerë ritmikë. Nxënësit fillojnë vetë të krijojnë modele ritmike në kohën 3/4 për të kuptuar më mirë këtë ritëm. Ata mësojnë që për të krijuar kohën </w:t>
            </w:r>
            <w:r>
              <w:rPr>
                <w:rFonts w:ascii="Times New Roman" w:hAnsi="Times New Roman"/>
                <w:sz w:val="20"/>
                <w:szCs w:val="20"/>
                <w:lang w:val="sq-AL"/>
              </w:rPr>
              <w:t>3/4</w:t>
            </w:r>
            <w:r w:rsidRPr="00153294">
              <w:rPr>
                <w:rFonts w:ascii="Times New Roman" w:hAnsi="Times New Roman"/>
                <w:sz w:val="20"/>
                <w:szCs w:val="20"/>
                <w:lang w:val="sq-AL"/>
              </w:rPr>
              <w:t xml:space="preserve"> ndihmon edhe pika e vlerës.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Pastaj ata fillojnë të krijojnë në fletoret e tyre ushtrime në kohën 3/4, me kombinime të ndryshme notash dhe pushimesh.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 kuptuar kohën 3/4.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kanë kup</w:t>
            </w:r>
            <w:r>
              <w:rPr>
                <w:rFonts w:ascii="Times New Roman" w:hAnsi="Times New Roman"/>
                <w:sz w:val="20"/>
                <w:szCs w:val="20"/>
                <w:lang w:val="sq-AL"/>
              </w:rPr>
              <w:t>t</w:t>
            </w:r>
            <w:r w:rsidRPr="00153294">
              <w:rPr>
                <w:rFonts w:ascii="Times New Roman" w:hAnsi="Times New Roman"/>
                <w:sz w:val="20"/>
                <w:szCs w:val="20"/>
                <w:lang w:val="sq-AL"/>
              </w:rPr>
              <w:t>u</w:t>
            </w:r>
            <w:r>
              <w:rPr>
                <w:rFonts w:ascii="Times New Roman" w:hAnsi="Times New Roman"/>
                <w:sz w:val="20"/>
                <w:szCs w:val="20"/>
                <w:lang w:val="sq-AL"/>
              </w:rPr>
              <w:t>a</w:t>
            </w:r>
            <w:r w:rsidRPr="00153294">
              <w:rPr>
                <w:rFonts w:ascii="Times New Roman" w:hAnsi="Times New Roman"/>
                <w:sz w:val="20"/>
                <w:szCs w:val="20"/>
                <w:lang w:val="sq-AL"/>
              </w:rPr>
              <w:t xml:space="preserve">r pikën e vlerës. </w:t>
            </w:r>
            <w:r>
              <w:rPr>
                <w:rFonts w:ascii="Times New Roman" w:hAnsi="Times New Roman"/>
                <w:sz w:val="20"/>
                <w:szCs w:val="20"/>
                <w:lang w:val="sq-AL"/>
              </w:rPr>
              <w:t>V</w:t>
            </w:r>
            <w:r w:rsidRPr="00153294">
              <w:rPr>
                <w:rFonts w:ascii="Times New Roman" w:hAnsi="Times New Roman"/>
                <w:sz w:val="20"/>
                <w:szCs w:val="20"/>
                <w:lang w:val="sq-AL"/>
              </w:rPr>
              <w:t>ija dhe në fusha të vendosura në pentagram në kohën 3/4.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në kohën 3/4 me kombinime të ndryshme notash dhe pushimesh.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08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krijimeve personale muzikore në kohën </w:t>
            </w:r>
            <w:r>
              <w:rPr>
                <w:rFonts w:ascii="Times New Roman" w:hAnsi="Times New Roman"/>
                <w:sz w:val="20"/>
                <w:szCs w:val="20"/>
                <w:lang w:val="sq-AL"/>
              </w:rPr>
              <w:t>3/4</w:t>
            </w:r>
            <w:r w:rsidRPr="00153294">
              <w:rPr>
                <w:rFonts w:ascii="Times New Roman" w:hAnsi="Times New Roman"/>
                <w:sz w:val="20"/>
                <w:szCs w:val="20"/>
                <w:lang w:val="sq-AL"/>
              </w:rPr>
              <w:t xml:space="preserve"> dhe përdorimin e pikës së vlerës.</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rPr>
          <w:lang w:val="sq-AL"/>
        </w:rPr>
      </w:pPr>
    </w:p>
    <w:p w:rsidR="00861699" w:rsidRPr="00153294" w:rsidRDefault="00861699" w:rsidP="00861699">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3240"/>
        <w:gridCol w:w="1800"/>
        <w:gridCol w:w="1980"/>
      </w:tblGrid>
      <w:tr w:rsidR="00861699" w:rsidRPr="00153294" w:rsidTr="0074077E">
        <w:tc>
          <w:tcPr>
            <w:tcW w:w="206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2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198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“Nota dhe pushimi 1/8</w:t>
            </w:r>
            <w:r>
              <w:rPr>
                <w:rFonts w:ascii="Times New Roman" w:hAnsi="Times New Roman"/>
                <w:sz w:val="20"/>
                <w:szCs w:val="20"/>
                <w:lang w:val="sq-AL"/>
              </w:rPr>
              <w:t>”</w:t>
            </w:r>
          </w:p>
        </w:tc>
        <w:tc>
          <w:tcPr>
            <w:tcW w:w="378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Situata e të nxënit: Gjuha dhe muzika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Vazhdon i situatës së temës 9, zgjerohet situata më tej, duke bërë lidhjen me temën e re.</w:t>
            </w:r>
          </w:p>
        </w:tc>
      </w:tr>
      <w:tr w:rsidR="00861699" w:rsidRPr="00153294" w:rsidTr="0074077E">
        <w:trPr>
          <w:trHeight w:val="1421"/>
        </w:trPr>
        <w:tc>
          <w:tcPr>
            <w:tcW w:w="908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ind w:firstLine="288"/>
              <w:rPr>
                <w:rFonts w:ascii="Times New Roman" w:hAnsi="Times New Roman"/>
                <w:bCs/>
                <w:sz w:val="20"/>
                <w:szCs w:val="20"/>
                <w:lang w:val="sq-AL"/>
              </w:rPr>
            </w:pPr>
            <w:r w:rsidRPr="00153294">
              <w:rPr>
                <w:rFonts w:ascii="Times New Roman" w:hAnsi="Times New Roman"/>
                <w:bCs/>
                <w:i/>
                <w:sz w:val="20"/>
                <w:szCs w:val="20"/>
                <w:lang w:val="sq-AL"/>
              </w:rPr>
              <w:t>Kompetenca qytetare: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Bashkëpunon me të tjerët për çështje të ndryshme.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demonstron kuptimin e notës 1/8 si njësi shumë e shkurtër numërimi; </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provon të këndojë fragmente të vogla muzikore  për të kuptuar </w:t>
            </w:r>
            <w:r w:rsidRPr="00153294">
              <w:rPr>
                <w:rFonts w:ascii="Times New Roman" w:eastAsia="Times New Roman" w:hAnsi="Times New Roman"/>
                <w:bCs/>
                <w:i/>
                <w:sz w:val="20"/>
                <w:szCs w:val="20"/>
                <w:lang w:val="sq-AL" w:eastAsia="sq-AL"/>
              </w:rPr>
              <w:t xml:space="preserve">ndryshueshmërinë e muzikës </w:t>
            </w:r>
            <w:r w:rsidRPr="00153294">
              <w:rPr>
                <w:rFonts w:ascii="Times New Roman" w:eastAsia="Times New Roman" w:hAnsi="Times New Roman"/>
                <w:bCs/>
                <w:sz w:val="20"/>
                <w:szCs w:val="20"/>
                <w:lang w:val="sq-AL" w:eastAsia="sq-AL"/>
              </w:rPr>
              <w:t xml:space="preserve">dhe karakterin që ato kanë; </w:t>
            </w:r>
          </w:p>
          <w:p w:rsidR="00861699" w:rsidRPr="00153294" w:rsidRDefault="00861699" w:rsidP="007B0FDA">
            <w:pPr>
              <w:pStyle w:val="ListParagraph"/>
              <w:numPr>
                <w:ilvl w:val="0"/>
                <w:numId w:val="28"/>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ndan përvojën e vet artistike me të tjerët.</w:t>
            </w:r>
          </w:p>
          <w:p w:rsidR="00861699" w:rsidRPr="00153294" w:rsidRDefault="00861699" w:rsidP="0074077E">
            <w:pPr>
              <w:spacing w:after="0" w:line="240" w:lineRule="auto"/>
              <w:rPr>
                <w:rFonts w:ascii="Times New Roman" w:eastAsia="Times New Roman" w:hAnsi="Times New Roman"/>
                <w:bCs/>
                <w:sz w:val="20"/>
                <w:szCs w:val="20"/>
                <w:lang w:val="sq-AL" w:eastAsia="sq-AL"/>
              </w:rPr>
            </w:pPr>
          </w:p>
        </w:tc>
        <w:tc>
          <w:tcPr>
            <w:tcW w:w="378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Nota 1/8</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pushimi 1/8</w:t>
            </w:r>
          </w:p>
          <w:p w:rsidR="00861699" w:rsidRPr="00153294" w:rsidRDefault="00861699" w:rsidP="0074077E">
            <w:pPr>
              <w:spacing w:after="0" w:line="240" w:lineRule="auto"/>
              <w:ind w:firstLine="288"/>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30"/>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tc>
        <w:tc>
          <w:tcPr>
            <w:tcW w:w="378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08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08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Nxënësit kujtojnë temën mësimore të vlerave të notës dhe ndarjes së tyre në nota të plota, gjysmë, </w:t>
            </w:r>
            <w:r>
              <w:rPr>
                <w:rFonts w:ascii="Times New Roman" w:hAnsi="Times New Roman"/>
                <w:sz w:val="20"/>
                <w:szCs w:val="20"/>
                <w:lang w:val="sq-AL"/>
              </w:rPr>
              <w:t>1/4</w:t>
            </w:r>
            <w:r w:rsidRPr="00153294">
              <w:rPr>
                <w:rFonts w:ascii="Times New Roman" w:hAnsi="Times New Roman"/>
                <w:sz w:val="20"/>
                <w:szCs w:val="20"/>
                <w:lang w:val="sq-AL"/>
              </w:rPr>
              <w:t xml:space="preserve"> dhe 1/8. Pra vlera e notës 1.8 është vlera më e vogël që ata kanë ndeshur në muzikë.</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mësimore vazhdon më tej , ku mësuesi sjellë përmes dëgjimit në magnetofon shumëllojshmëri gjatësish notash dhe pushimesh, ku nxënësit fillojnë  t</w:t>
            </w:r>
            <w:r>
              <w:rPr>
                <w:rFonts w:ascii="Times New Roman" w:hAnsi="Times New Roman"/>
                <w:sz w:val="20"/>
                <w:szCs w:val="20"/>
                <w:lang w:val="sq-AL"/>
              </w:rPr>
              <w:t>’</w:t>
            </w:r>
            <w:r w:rsidRPr="00153294">
              <w:rPr>
                <w:rFonts w:ascii="Times New Roman" w:hAnsi="Times New Roman"/>
                <w:sz w:val="20"/>
                <w:szCs w:val="20"/>
                <w:lang w:val="sq-AL"/>
              </w:rPr>
              <w:t>i klasifikojnë ato sipas grupit vlerave që ato kanë.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shpjegohet nota dhe pushimi 1.8 dhe zhvillohen modele ritmike që të kuptohet më qartë.</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demonstrojnë kuptimin e notës dhe pushimit 1/8 krahasuar me vlerat e tjera të notave </w:t>
            </w:r>
            <w:r>
              <w:rPr>
                <w:rFonts w:ascii="Times New Roman" w:hAnsi="Times New Roman"/>
                <w:sz w:val="20"/>
                <w:szCs w:val="20"/>
                <w:lang w:val="sq-AL"/>
              </w:rPr>
              <w:t>1/4</w:t>
            </w:r>
            <w:r w:rsidRPr="00153294">
              <w:rPr>
                <w:rFonts w:ascii="Times New Roman" w:hAnsi="Times New Roman"/>
                <w:sz w:val="20"/>
                <w:szCs w:val="20"/>
                <w:lang w:val="sq-AL"/>
              </w:rPr>
              <w:t xml:space="preserve">, 2/4, </w:t>
            </w:r>
            <w:r>
              <w:rPr>
                <w:rFonts w:ascii="Times New Roman" w:hAnsi="Times New Roman"/>
                <w:sz w:val="20"/>
                <w:szCs w:val="20"/>
                <w:lang w:val="sq-AL"/>
              </w:rPr>
              <w:t>3/4</w:t>
            </w:r>
            <w:r w:rsidRPr="00153294">
              <w:rPr>
                <w:rFonts w:ascii="Times New Roman" w:hAnsi="Times New Roman"/>
                <w:sz w:val="20"/>
                <w:szCs w:val="20"/>
                <w:lang w:val="sq-AL"/>
              </w:rPr>
              <w:t>,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lexojnë dhe shkruajnë në kohën 2/4 dhe </w:t>
            </w:r>
            <w:r>
              <w:rPr>
                <w:rFonts w:ascii="Times New Roman" w:hAnsi="Times New Roman"/>
                <w:sz w:val="20"/>
                <w:szCs w:val="20"/>
                <w:lang w:val="sq-AL"/>
              </w:rPr>
              <w:t>3/4</w:t>
            </w:r>
            <w:r w:rsidRPr="00153294">
              <w:rPr>
                <w:rFonts w:ascii="Times New Roman" w:hAnsi="Times New Roman"/>
                <w:sz w:val="20"/>
                <w:szCs w:val="20"/>
                <w:lang w:val="sq-AL"/>
              </w:rPr>
              <w:t xml:space="preserve"> edhe me vlera 1/8.</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krijojnë ushtrime në kohën 2/4 apo </w:t>
            </w:r>
            <w:r>
              <w:rPr>
                <w:rFonts w:ascii="Times New Roman" w:hAnsi="Times New Roman"/>
                <w:sz w:val="20"/>
                <w:szCs w:val="20"/>
                <w:lang w:val="sq-AL"/>
              </w:rPr>
              <w:t>3/4</w:t>
            </w:r>
            <w:r w:rsidRPr="00153294">
              <w:rPr>
                <w:rFonts w:ascii="Times New Roman" w:hAnsi="Times New Roman"/>
                <w:sz w:val="20"/>
                <w:szCs w:val="20"/>
                <w:lang w:val="sq-AL"/>
              </w:rPr>
              <w:t xml:space="preserve"> me vl</w:t>
            </w:r>
            <w:r>
              <w:rPr>
                <w:rFonts w:ascii="Times New Roman" w:hAnsi="Times New Roman"/>
                <w:sz w:val="20"/>
                <w:szCs w:val="20"/>
                <w:lang w:val="sq-AL"/>
              </w:rPr>
              <w:t>e</w:t>
            </w:r>
            <w:r w:rsidRPr="00153294">
              <w:rPr>
                <w:rFonts w:ascii="Times New Roman" w:hAnsi="Times New Roman"/>
                <w:sz w:val="20"/>
                <w:szCs w:val="20"/>
                <w:lang w:val="sq-AL"/>
              </w:rPr>
              <w:t>ra të ndryshme notash dhe pushimesh.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Punimet</w:t>
            </w:r>
            <w:r>
              <w:rPr>
                <w:rFonts w:ascii="Times New Roman" w:hAnsi="Times New Roman"/>
                <w:sz w:val="20"/>
                <w:szCs w:val="20"/>
                <w:lang w:val="sq-AL"/>
              </w:rPr>
              <w:t>,</w:t>
            </w:r>
            <w:r w:rsidRPr="00153294">
              <w:rPr>
                <w:rFonts w:ascii="Times New Roman" w:hAnsi="Times New Roman"/>
                <w:sz w:val="20"/>
                <w:szCs w:val="20"/>
                <w:lang w:val="sq-AL"/>
              </w:rPr>
              <w:t xml:space="preserve"> nëse nxënësit kanë bërë </w:t>
            </w:r>
            <w:r>
              <w:rPr>
                <w:rFonts w:ascii="Times New Roman" w:hAnsi="Times New Roman"/>
                <w:sz w:val="20"/>
                <w:szCs w:val="20"/>
                <w:lang w:val="sq-AL"/>
              </w:rPr>
              <w:t xml:space="preserve">të tilla, </w:t>
            </w:r>
            <w:r w:rsidRPr="00153294">
              <w:rPr>
                <w:rFonts w:ascii="Times New Roman" w:hAnsi="Times New Roman"/>
                <w:sz w:val="20"/>
                <w:szCs w:val="20"/>
                <w:lang w:val="sq-AL"/>
              </w:rPr>
              <w:t>ruhen në dosjen e tyre.</w:t>
            </w:r>
          </w:p>
        </w:tc>
      </w:tr>
      <w:tr w:rsidR="00861699" w:rsidRPr="00153294" w:rsidTr="0074077E">
        <w:tc>
          <w:tcPr>
            <w:tcW w:w="908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për pjesëmarrjen në gjetjen dhe realizimin e informacionit.</w:t>
            </w:r>
          </w:p>
        </w:tc>
      </w:tr>
    </w:tbl>
    <w:p w:rsidR="00861699" w:rsidRPr="00153294" w:rsidRDefault="00861699" w:rsidP="00861699">
      <w:pPr>
        <w:spacing w:line="360" w:lineRule="auto"/>
        <w:rPr>
          <w:rFonts w:ascii="Times New Roman" w:hAnsi="Times New Roman"/>
          <w:b/>
          <w:sz w:val="24"/>
          <w:szCs w:val="24"/>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198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198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“Lule bore”</w:t>
            </w:r>
          </w:p>
          <w:p w:rsidR="00861699" w:rsidRPr="00153294" w:rsidRDefault="00861699" w:rsidP="0074077E">
            <w:pPr>
              <w:spacing w:after="0" w:line="240" w:lineRule="auto"/>
              <w:jc w:val="center"/>
              <w:rPr>
                <w:rFonts w:ascii="Times New Roman" w:hAnsi="Times New Roman"/>
                <w:sz w:val="20"/>
                <w:szCs w:val="20"/>
                <w:lang w:val="sq-AL"/>
              </w:rPr>
            </w:pPr>
          </w:p>
        </w:tc>
        <w:tc>
          <w:tcPr>
            <w:tcW w:w="378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 Situata e të nxënit: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Muzika e qytetit tim</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Muzika e kultivuar popullore është e pranishme në të gjitha krahinat shqiptare, në festa, në dasma, në eventet e qytetit.</w:t>
            </w:r>
          </w:p>
        </w:tc>
      </w:tr>
      <w:tr w:rsidR="00861699" w:rsidRPr="00153294" w:rsidTr="0074077E">
        <w:trPr>
          <w:trHeight w:val="1385"/>
        </w:trPr>
        <w:tc>
          <w:tcPr>
            <w:tcW w:w="908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 xml:space="preserve">Kompetenca për të nxënë (2) </w:t>
            </w:r>
            <w:r w:rsidRPr="00153294">
              <w:rPr>
                <w:rFonts w:ascii="Times New Roman" w:hAnsi="Times New Roman"/>
                <w:sz w:val="20"/>
                <w:szCs w:val="20"/>
                <w:lang w:val="sq-AL"/>
              </w:rPr>
              <w:t>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4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4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këngën me ndjenjë dhe emocion; </w:t>
            </w:r>
          </w:p>
          <w:p w:rsidR="00861699" w:rsidRPr="00153294" w:rsidRDefault="00861699" w:rsidP="007B0FDA">
            <w:pPr>
              <w:pStyle w:val="ListParagraph"/>
              <w:numPr>
                <w:ilvl w:val="0"/>
                <w:numId w:val="4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78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378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njohuri për shoqërinë</w:t>
            </w:r>
          </w:p>
        </w:tc>
      </w:tr>
      <w:tr w:rsidR="00861699" w:rsidRPr="00153294" w:rsidTr="0074077E">
        <w:tc>
          <w:tcPr>
            <w:tcW w:w="908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08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u kërkon nxënësve të thonë cilat këngë janë të dashura për ta që këndohen nga krahina e tyre.  Po nga krahina të tjera dinë ata ndonjë këngë? Shkruhen titujt e këngëve dhe qytetet përkatëse. Diskutohet për karakteristikat e këtyre qyteteve.</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 t</w:t>
            </w:r>
            <w:r>
              <w:rPr>
                <w:rFonts w:ascii="Times New Roman" w:hAnsi="Times New Roman"/>
                <w:sz w:val="20"/>
                <w:szCs w:val="20"/>
                <w:lang w:val="sq-AL"/>
              </w:rPr>
              <w:t>’</w:t>
            </w:r>
            <w:r w:rsidRPr="00153294">
              <w:rPr>
                <w:rFonts w:ascii="Times New Roman" w:hAnsi="Times New Roman"/>
                <w:sz w:val="20"/>
                <w:szCs w:val="20"/>
                <w:lang w:val="sq-AL"/>
              </w:rPr>
              <w:t>i shtuar repertorit të tyre edhe një këngë të re</w:t>
            </w:r>
            <w:r>
              <w:rPr>
                <w:rFonts w:ascii="Times New Roman" w:hAnsi="Times New Roman"/>
                <w:sz w:val="20"/>
                <w:szCs w:val="20"/>
                <w:lang w:val="sq-AL"/>
              </w:rPr>
              <w:t>,</w:t>
            </w:r>
            <w:r w:rsidRPr="00153294">
              <w:rPr>
                <w:rFonts w:ascii="Times New Roman" w:hAnsi="Times New Roman"/>
                <w:sz w:val="20"/>
                <w:szCs w:val="20"/>
                <w:lang w:val="sq-AL"/>
              </w:rPr>
              <w:t xml:space="preserve"> ata mësojnë këngën </w:t>
            </w:r>
            <w:r>
              <w:rPr>
                <w:rFonts w:ascii="Times New Roman" w:hAnsi="Times New Roman"/>
                <w:sz w:val="20"/>
                <w:szCs w:val="20"/>
                <w:lang w:val="sq-AL"/>
              </w:rPr>
              <w:t>“</w:t>
            </w:r>
            <w:r w:rsidRPr="00153294">
              <w:rPr>
                <w:rFonts w:ascii="Times New Roman" w:hAnsi="Times New Roman"/>
                <w:sz w:val="20"/>
                <w:szCs w:val="20"/>
                <w:lang w:val="sq-AL"/>
              </w:rPr>
              <w:t>Lule bore</w:t>
            </w:r>
            <w:r>
              <w:rPr>
                <w:rFonts w:ascii="Times New Roman" w:hAnsi="Times New Roman"/>
                <w:sz w:val="20"/>
                <w:szCs w:val="20"/>
                <w:lang w:val="sq-AL"/>
              </w:rPr>
              <w:t>”</w:t>
            </w:r>
            <w:r w:rsidRPr="00153294">
              <w:rPr>
                <w:rFonts w:ascii="Times New Roman" w:hAnsi="Times New Roman"/>
                <w:sz w:val="20"/>
                <w:szCs w:val="20"/>
                <w:lang w:val="sq-AL"/>
              </w:rPr>
              <w:t xml:space="preserve">, mjaft e njohur, në grup, duke respektuar karakteristikat e këngës e cila është thjeshtë dhe e bukur.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Kënga këndohet disa herë në intonacion dhe në ritëm, duke respektuar rregullat e këndimit, dhe kënduar në grup.</w:t>
            </w:r>
          </w:p>
        </w:tc>
      </w:tr>
      <w:tr w:rsidR="00861699" w:rsidRPr="00153294" w:rsidTr="0074077E">
        <w:tc>
          <w:tcPr>
            <w:tcW w:w="908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w:t>
            </w:r>
            <w:r>
              <w:rPr>
                <w:rFonts w:ascii="Times New Roman" w:hAnsi="Times New Roman"/>
                <w:sz w:val="20"/>
                <w:szCs w:val="20"/>
                <w:lang w:val="sq-AL"/>
              </w:rPr>
              <w:t xml:space="preserve"> </w:t>
            </w:r>
            <w:r w:rsidRPr="00153294">
              <w:rPr>
                <w:rFonts w:ascii="Times New Roman" w:hAnsi="Times New Roman"/>
                <w:sz w:val="20"/>
                <w:szCs w:val="20"/>
                <w:lang w:val="sq-AL"/>
              </w:rPr>
              <w:t>këngëve të ndryshme që ata këndojnë në festa të ndryshme familjare apo që  festojnë në shkollë, dhe komunitet.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 mësuar këngën dhe tekstin e saj.</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908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 Projekt kurrikular: “</w:t>
            </w:r>
            <w:r w:rsidRPr="00153294">
              <w:rPr>
                <w:rFonts w:ascii="Times New Roman" w:hAnsi="Times New Roman"/>
                <w:sz w:val="20"/>
                <w:szCs w:val="20"/>
                <w:lang w:val="sq-AL"/>
              </w:rPr>
              <w:t>Përgatitja e një koncerti”</w:t>
            </w:r>
          </w:p>
          <w:p w:rsidR="00861699" w:rsidRPr="00153294" w:rsidRDefault="00861699" w:rsidP="0074077E">
            <w:pPr>
              <w:spacing w:after="0" w:line="240" w:lineRule="auto"/>
              <w:jc w:val="center"/>
              <w:rPr>
                <w:rFonts w:ascii="Times New Roman" w:hAnsi="Times New Roman"/>
                <w:sz w:val="20"/>
                <w:szCs w:val="20"/>
                <w:lang w:val="sq-AL"/>
              </w:rPr>
            </w:pP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            Situata e të nxënit:</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Ne dhe muzika</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Shfrytëzon mjetet artistike mundësitë e komunikimit dhe të të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(2, 3) </w:t>
            </w:r>
            <w:r w:rsidRPr="00153294">
              <w:rPr>
                <w:rFonts w:ascii="Times New Roman" w:hAnsi="Times New Roman"/>
                <w:sz w:val="20"/>
                <w:szCs w:val="20"/>
                <w:lang w:val="sq-AL"/>
              </w:rPr>
              <w:t>Respekton punën e të tjerëve.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Bashkëpunon me të tjerët pavarësisht kulturës, brenda dhe jashtë shkollës.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Kompetenca personale:</w:t>
            </w:r>
            <w:r w:rsidRPr="00153294">
              <w:rPr>
                <w:rFonts w:ascii="Times New Roman" w:hAnsi="Times New Roman"/>
                <w:sz w:val="20"/>
                <w:szCs w:val="20"/>
                <w:lang w:val="sq-AL"/>
              </w:rPr>
              <w:t xml:space="preserve"> </w:t>
            </w:r>
            <w:r w:rsidRPr="00153294">
              <w:rPr>
                <w:rFonts w:ascii="Times New Roman" w:hAnsi="Times New Roman"/>
                <w:i/>
                <w:sz w:val="20"/>
                <w:szCs w:val="20"/>
                <w:lang w:val="sq-AL"/>
              </w:rPr>
              <w:t xml:space="preserve">(1,2)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Përfshihet në mënyrë aktive në jetën artistike shkollore dhe komunitet.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Kompetenca di</w:t>
            </w:r>
            <w:r>
              <w:rPr>
                <w:rFonts w:ascii="Times New Roman" w:hAnsi="Times New Roman"/>
                <w:i/>
                <w:sz w:val="20"/>
                <w:szCs w:val="20"/>
                <w:lang w:val="sq-AL"/>
              </w:rPr>
              <w:t>gji</w:t>
            </w:r>
            <w:r w:rsidRPr="00153294">
              <w:rPr>
                <w:rFonts w:ascii="Times New Roman" w:hAnsi="Times New Roman"/>
                <w:i/>
                <w:sz w:val="20"/>
                <w:szCs w:val="20"/>
                <w:lang w:val="sq-AL"/>
              </w:rPr>
              <w:t xml:space="preserve">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19"/>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komunikon qartë njohuritë muzikore, duke i lidhur ato me emocionet e këngëve që këndon;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 performon/interpreton këngët në eventet e klasës apo të shkollës;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performon / interpreton këngë të ndryshme me emocion;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vlerëson interpretimin dhe performimin e të tjerëve;</w:t>
            </w:r>
          </w:p>
          <w:p w:rsidR="00861699" w:rsidRPr="00153294" w:rsidRDefault="00861699" w:rsidP="007B0FDA">
            <w:pPr>
              <w:widowControl w:val="0"/>
              <w:numPr>
                <w:ilvl w:val="0"/>
                <w:numId w:val="1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respekton mendimin e shokëve;</w:t>
            </w:r>
          </w:p>
          <w:p w:rsidR="00861699" w:rsidRPr="00153294" w:rsidRDefault="00861699" w:rsidP="007B0FDA">
            <w:pPr>
              <w:widowControl w:val="0"/>
              <w:numPr>
                <w:ilvl w:val="0"/>
                <w:numId w:val="1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merr pjesë në aktivitete të ndryshme brenda dhe jashtë shkollës.</w:t>
            </w:r>
            <w:r>
              <w:rPr>
                <w:rFonts w:ascii="Times New Roman" w:eastAsia="Times New Roman" w:hAnsi="Times New Roman"/>
                <w:bCs/>
                <w:sz w:val="20"/>
                <w:szCs w:val="20"/>
                <w:lang w:val="sq-AL" w:eastAsia="sq-AL"/>
              </w:rPr>
              <w:t xml:space="preserve"> </w:t>
            </w:r>
            <w:r>
              <w:rPr>
                <w:rFonts w:ascii="Times New Roman" w:hAnsi="Times New Roman"/>
                <w:bCs/>
                <w:sz w:val="20"/>
                <w:szCs w:val="20"/>
                <w:lang w:val="sq-AL"/>
              </w:rPr>
              <w:t>P</w:t>
            </w:r>
            <w:r w:rsidRPr="00153294">
              <w:rPr>
                <w:rFonts w:ascii="Times New Roman" w:hAnsi="Times New Roman"/>
                <w:bCs/>
                <w:sz w:val="20"/>
                <w:szCs w:val="20"/>
                <w:lang w:val="sq-AL"/>
              </w:rPr>
              <w:t xml:space="preserve">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koncert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grupi i këngëtarëve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grupi recituesve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materiale nga interneti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Shkencat shoqërore dhe mjedisi: Historia dhe gjeografia</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Artet: kërcimi</w:t>
            </w:r>
          </w:p>
          <w:p w:rsidR="00861699" w:rsidRPr="00153294" w:rsidRDefault="00861699" w:rsidP="007B0FDA">
            <w:pPr>
              <w:pStyle w:val="ListParagraph"/>
              <w:numPr>
                <w:ilvl w:val="0"/>
                <w:numId w:val="23"/>
              </w:numPr>
              <w:spacing w:after="0" w:line="240" w:lineRule="auto"/>
              <w:rPr>
                <w:rFonts w:ascii="Times New Roman" w:hAnsi="Times New Roman"/>
                <w:sz w:val="20"/>
                <w:szCs w:val="20"/>
                <w:lang w:val="sq-AL"/>
              </w:rPr>
            </w:pP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4077E">
            <w:pPr>
              <w:pStyle w:val="ListParagraph"/>
              <w:spacing w:after="0" w:line="240" w:lineRule="auto"/>
              <w:ind w:left="360"/>
              <w:rPr>
                <w:rFonts w:ascii="Times New Roman" w:hAnsi="Times New Roman"/>
                <w:sz w:val="20"/>
                <w:szCs w:val="20"/>
                <w:lang w:val="sq-AL"/>
              </w:rPr>
            </w:pPr>
            <w:r w:rsidRPr="00153294">
              <w:rPr>
                <w:rFonts w:ascii="Times New Roman" w:hAnsi="Times New Roman"/>
                <w:sz w:val="20"/>
                <w:szCs w:val="20"/>
                <w:lang w:val="sq-AL"/>
              </w:rPr>
              <w:t>Të njohim kultur</w:t>
            </w:r>
            <w:r>
              <w:rPr>
                <w:rFonts w:ascii="Times New Roman" w:hAnsi="Times New Roman"/>
                <w:sz w:val="20"/>
                <w:szCs w:val="20"/>
                <w:lang w:val="sq-AL"/>
              </w:rPr>
              <w:t>ën</w:t>
            </w:r>
            <w:r w:rsidRPr="00153294">
              <w:rPr>
                <w:rFonts w:ascii="Times New Roman" w:hAnsi="Times New Roman"/>
                <w:sz w:val="20"/>
                <w:szCs w:val="20"/>
                <w:lang w:val="sq-AL"/>
              </w:rPr>
              <w:t xml:space="preserve"> e njëri</w:t>
            </w:r>
            <w:r>
              <w:rPr>
                <w:rFonts w:ascii="Times New Roman" w:hAnsi="Times New Roman"/>
                <w:sz w:val="20"/>
                <w:szCs w:val="20"/>
                <w:lang w:val="sq-AL"/>
              </w:rPr>
              <w:t>-</w:t>
            </w:r>
            <w:r w:rsidRPr="00153294">
              <w:rPr>
                <w:rFonts w:ascii="Times New Roman" w:hAnsi="Times New Roman"/>
                <w:sz w:val="20"/>
                <w:szCs w:val="20"/>
                <w:lang w:val="sq-AL"/>
              </w:rPr>
              <w:t>tjetrit dhe int</w:t>
            </w:r>
            <w:r>
              <w:rPr>
                <w:rFonts w:ascii="Times New Roman" w:hAnsi="Times New Roman"/>
                <w:sz w:val="20"/>
                <w:szCs w:val="20"/>
                <w:lang w:val="sq-AL"/>
              </w:rPr>
              <w:t>e</w:t>
            </w:r>
            <w:r w:rsidRPr="00153294">
              <w:rPr>
                <w:rFonts w:ascii="Times New Roman" w:hAnsi="Times New Roman"/>
                <w:sz w:val="20"/>
                <w:szCs w:val="20"/>
                <w:lang w:val="sq-AL"/>
              </w:rPr>
              <w:t>rpretojmë bukur.</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1880"/>
        </w:trPr>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Ndarja e grupeve dhe ndarja e detyrave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bën prezantimin e temës që në fillim të orëve të para: Përgatitja e një koncerti.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 pas jep katër nëntema të cilat do të zhvillohen nga nxënësit në grupe të veçanta, ku në secilin grup nxënësit zhvillojnë aftësitë më të mira të tyre.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Grupet punojnë secili në mënyrë të pavarur, duke zgjedhur vetë materialet dhe mjetet për të realizuar detyrën e ngarkuar.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Grupet e nxënësve prezantojnë produktet e realizuara në fund të tremujorit.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vlerësojnë vetë punën e arritur nga secili grup.</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punojnë në grup.</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respektojnë mendimin e njërit –tjetrit gjatë punës.</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sipas tematikës së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Produktet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projektin.</w:t>
            </w:r>
          </w:p>
        </w:tc>
      </w:tr>
    </w:tbl>
    <w:p w:rsidR="00861699" w:rsidRPr="00153294" w:rsidRDefault="00861699" w:rsidP="00861699">
      <w:pPr>
        <w:spacing w:line="360" w:lineRule="auto"/>
        <w:rPr>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pacing w:after="0" w:line="360" w:lineRule="auto"/>
        <w:jc w:val="both"/>
        <w:rPr>
          <w:rFonts w:ascii="Times New Roman" w:hAnsi="Times New Roman"/>
          <w:b/>
          <w:sz w:val="24"/>
          <w:szCs w:val="24"/>
          <w:lang w:val="sq-AL"/>
        </w:rPr>
      </w:pPr>
    </w:p>
    <w:p w:rsidR="00861699" w:rsidRPr="00153294" w:rsidRDefault="00861699" w:rsidP="00861699">
      <w:pPr>
        <w:shd w:val="clear" w:color="auto" w:fill="D9D9D9" w:themeFill="background1" w:themeFillShade="D9"/>
        <w:spacing w:after="0" w:line="360" w:lineRule="auto"/>
        <w:ind w:left="360"/>
        <w:jc w:val="both"/>
        <w:rPr>
          <w:rFonts w:ascii="Times New Roman" w:hAnsi="Times New Roman"/>
          <w:b/>
          <w:sz w:val="24"/>
          <w:szCs w:val="24"/>
          <w:lang w:val="sq-AL"/>
        </w:rPr>
      </w:pPr>
      <w:r w:rsidRPr="00153294">
        <w:rPr>
          <w:rFonts w:ascii="Times New Roman" w:hAnsi="Times New Roman"/>
          <w:b/>
          <w:sz w:val="24"/>
          <w:szCs w:val="24"/>
          <w:lang w:val="sq-AL"/>
        </w:rPr>
        <w:t>PLANIFIKIMI 3 MUJOR</w:t>
      </w:r>
      <w:r w:rsidRPr="00153294">
        <w:rPr>
          <w:rStyle w:val="FootnoteReference"/>
          <w:rFonts w:ascii="Times New Roman" w:hAnsi="Times New Roman"/>
          <w:b/>
          <w:lang w:val="sq-AL"/>
        </w:rPr>
        <w:footnoteReference w:id="2"/>
      </w:r>
      <w:r w:rsidRPr="00153294">
        <w:rPr>
          <w:rFonts w:ascii="Times New Roman" w:hAnsi="Times New Roman"/>
          <w:b/>
          <w:sz w:val="24"/>
          <w:szCs w:val="24"/>
          <w:lang w:val="sq-AL"/>
        </w:rPr>
        <w:t>: PERIUDHA: PRILL – QERSHOR</w:t>
      </w:r>
    </w:p>
    <w:p w:rsidR="00861699" w:rsidRPr="00153294" w:rsidRDefault="00861699" w:rsidP="00861699">
      <w:pPr>
        <w:spacing w:after="0" w:line="360" w:lineRule="auto"/>
        <w:ind w:left="360"/>
        <w:jc w:val="both"/>
        <w:rPr>
          <w:rFonts w:ascii="Times New Roman" w:hAnsi="Times New Roman"/>
          <w:b/>
          <w:sz w:val="24"/>
          <w:szCs w:val="24"/>
          <w:lang w:val="sq-AL"/>
        </w:rPr>
      </w:pPr>
    </w:p>
    <w:tbl>
      <w:tblPr>
        <w:tblW w:w="90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4"/>
        <w:gridCol w:w="1635"/>
        <w:gridCol w:w="667"/>
        <w:gridCol w:w="1431"/>
        <w:gridCol w:w="1989"/>
        <w:gridCol w:w="735"/>
        <w:gridCol w:w="2014"/>
      </w:tblGrid>
      <w:tr w:rsidR="00861699" w:rsidRPr="00153294" w:rsidTr="0074077E">
        <w:tc>
          <w:tcPr>
            <w:tcW w:w="9035"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jc w:val="center"/>
              <w:rPr>
                <w:rFonts w:ascii="Times New Roman" w:hAnsi="Times New Roman"/>
                <w:b/>
                <w:sz w:val="20"/>
                <w:szCs w:val="20"/>
                <w:lang w:val="sq-AL" w:eastAsia="sq-AL"/>
              </w:rPr>
            </w:pPr>
            <w:r w:rsidRPr="00153294">
              <w:rPr>
                <w:rFonts w:ascii="Times New Roman" w:hAnsi="Times New Roman"/>
                <w:b/>
                <w:sz w:val="20"/>
                <w:szCs w:val="20"/>
                <w:lang w:val="sq-AL" w:eastAsia="sq-AL"/>
              </w:rPr>
              <w:t>Rezultatet e të nxënit sipas kompetencave kyçe</w:t>
            </w: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komunikimit dhe e të shprehurit</w:t>
            </w:r>
          </w:p>
          <w:p w:rsidR="00861699" w:rsidRPr="00153294" w:rsidRDefault="00861699" w:rsidP="007B0FDA">
            <w:pPr>
              <w:pStyle w:val="ListParagraph"/>
              <w:numPr>
                <w:ilvl w:val="0"/>
                <w:numId w:val="50"/>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Krijon personalitetin e vet në veprimtaritë artistike. </w:t>
            </w:r>
          </w:p>
          <w:p w:rsidR="00861699" w:rsidRPr="00153294" w:rsidRDefault="00861699" w:rsidP="007B0FDA">
            <w:pPr>
              <w:pStyle w:val="ListParagraph"/>
              <w:numPr>
                <w:ilvl w:val="0"/>
                <w:numId w:val="50"/>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Kupton drejt mesazhin artistik.  </w:t>
            </w:r>
          </w:p>
          <w:p w:rsidR="00861699" w:rsidRPr="00153294" w:rsidRDefault="00861699" w:rsidP="007B0FDA">
            <w:pPr>
              <w:pStyle w:val="ListParagraph"/>
              <w:numPr>
                <w:ilvl w:val="0"/>
                <w:numId w:val="50"/>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Demonstron një komunikim të qartë me anë të gjuhës muzikore, simboleve, shenjave  dhe formave muzikore.</w:t>
            </w:r>
          </w:p>
          <w:p w:rsidR="00861699" w:rsidRPr="00153294" w:rsidRDefault="00861699" w:rsidP="007B0FDA">
            <w:pPr>
              <w:pStyle w:val="ListParagraph"/>
              <w:numPr>
                <w:ilvl w:val="0"/>
                <w:numId w:val="50"/>
              </w:num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të menduarit</w:t>
            </w:r>
          </w:p>
          <w:p w:rsidR="00861699" w:rsidRPr="00153294" w:rsidRDefault="00861699" w:rsidP="007B0FDA">
            <w:pPr>
              <w:pStyle w:val="ListParagraph"/>
              <w:numPr>
                <w:ilvl w:val="0"/>
                <w:numId w:val="51"/>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Kërkon dhe gjen  njohuritë muzikore  në mënyrë të pavarur.</w:t>
            </w:r>
          </w:p>
          <w:p w:rsidR="00861699" w:rsidRPr="00153294" w:rsidRDefault="00861699" w:rsidP="007B0FDA">
            <w:pPr>
              <w:pStyle w:val="ListParagraph"/>
              <w:numPr>
                <w:ilvl w:val="0"/>
                <w:numId w:val="51"/>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Zgjidh probleme të ndryshme muzikore/artistike. </w:t>
            </w:r>
          </w:p>
          <w:p w:rsidR="00861699" w:rsidRPr="00153294" w:rsidRDefault="00861699" w:rsidP="007B0FDA">
            <w:pPr>
              <w:pStyle w:val="ListParagraph"/>
              <w:numPr>
                <w:ilvl w:val="0"/>
                <w:numId w:val="51"/>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Zhvillon aftësitë për të menduar në mënyrë krijuese dhe ndërvepruese.</w:t>
            </w:r>
          </w:p>
          <w:p w:rsidR="00861699" w:rsidRPr="00153294" w:rsidRDefault="00861699" w:rsidP="007B0FDA">
            <w:pPr>
              <w:pStyle w:val="ListParagraph"/>
              <w:numPr>
                <w:ilvl w:val="0"/>
                <w:numId w:val="51"/>
              </w:numPr>
              <w:spacing w:after="0" w:line="240" w:lineRule="auto"/>
              <w:jc w:val="both"/>
              <w:rPr>
                <w:rFonts w:ascii="Times New Roman" w:hAnsi="Times New Roman"/>
                <w:sz w:val="20"/>
                <w:szCs w:val="20"/>
                <w:lang w:val="sq-AL" w:eastAsia="sq-AL"/>
              </w:rPr>
            </w:pPr>
            <w:r w:rsidRPr="00153294">
              <w:rPr>
                <w:rFonts w:ascii="Times New Roman" w:hAnsi="Times New Roman"/>
                <w:sz w:val="20"/>
                <w:szCs w:val="20"/>
                <w:lang w:val="sq-AL" w:eastAsia="sq-AL"/>
              </w:rPr>
              <w:t>Ndjek udhëzimet për të realizuar një krijim muzikor.</w:t>
            </w:r>
          </w:p>
          <w:p w:rsidR="00861699" w:rsidRPr="00153294" w:rsidRDefault="00861699" w:rsidP="0074077E">
            <w:pP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e të mësuarit për të nxënë</w:t>
            </w:r>
          </w:p>
          <w:p w:rsidR="00861699" w:rsidRPr="00153294" w:rsidRDefault="00861699" w:rsidP="007B0FDA">
            <w:pPr>
              <w:pStyle w:val="ListParagraph"/>
              <w:numPr>
                <w:ilvl w:val="0"/>
                <w:numId w:val="52"/>
              </w:numPr>
              <w:spacing w:after="0" w:line="240" w:lineRule="auto"/>
              <w:rPr>
                <w:rFonts w:ascii="Times New Roman" w:hAnsi="Times New Roman"/>
                <w:sz w:val="20"/>
                <w:szCs w:val="20"/>
                <w:lang w:val="sq-AL"/>
              </w:rPr>
            </w:pPr>
            <w:r w:rsidRPr="00153294">
              <w:rPr>
                <w:rFonts w:ascii="Times New Roman" w:hAnsi="Times New Roman"/>
                <w:sz w:val="20"/>
                <w:szCs w:val="20"/>
                <w:lang w:val="sq-AL"/>
              </w:rPr>
              <w:t>Klasifikon  mjetet për të realizuar një krijim muzikor.</w:t>
            </w:r>
          </w:p>
          <w:p w:rsidR="00861699" w:rsidRPr="00153294" w:rsidRDefault="00861699" w:rsidP="007B0FDA">
            <w:pPr>
              <w:pStyle w:val="ListParagraph"/>
              <w:numPr>
                <w:ilvl w:val="0"/>
                <w:numId w:val="52"/>
              </w:numPr>
              <w:spacing w:after="0" w:line="240" w:lineRule="auto"/>
              <w:rPr>
                <w:rFonts w:ascii="Times New Roman" w:hAnsi="Times New Roman"/>
                <w:sz w:val="20"/>
                <w:szCs w:val="20"/>
                <w:lang w:val="sq-AL"/>
              </w:rPr>
            </w:pPr>
            <w:r w:rsidRPr="00153294">
              <w:rPr>
                <w:rFonts w:ascii="Times New Roman" w:hAnsi="Times New Roman"/>
                <w:sz w:val="20"/>
                <w:szCs w:val="20"/>
                <w:lang w:val="sq-AL"/>
              </w:rPr>
              <w:t>Përdor burime të ndryshme informacioni për të realizuar një krijim muzikor.</w:t>
            </w:r>
          </w:p>
          <w:p w:rsidR="00861699" w:rsidRPr="00153294" w:rsidRDefault="00861699" w:rsidP="007B0FDA">
            <w:pPr>
              <w:pStyle w:val="ListParagraph"/>
              <w:numPr>
                <w:ilvl w:val="0"/>
                <w:numId w:val="52"/>
              </w:numPr>
              <w:spacing w:after="0" w:line="240" w:lineRule="auto"/>
              <w:rPr>
                <w:rFonts w:ascii="Times New Roman" w:hAnsi="Times New Roman"/>
                <w:sz w:val="20"/>
                <w:szCs w:val="20"/>
                <w:lang w:val="sq-AL"/>
              </w:rPr>
            </w:pPr>
            <w:r w:rsidRPr="00153294">
              <w:rPr>
                <w:rFonts w:ascii="Times New Roman" w:hAnsi="Times New Roman"/>
                <w:sz w:val="20"/>
                <w:szCs w:val="20"/>
                <w:lang w:val="sq-AL"/>
              </w:rPr>
              <w:t>Krijon  në mënyrë të pavarur detyrën e dhënë.</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për jetën, sipërmarrjen dhe mjedisin</w:t>
            </w:r>
          </w:p>
          <w:p w:rsidR="00861699" w:rsidRPr="00153294" w:rsidRDefault="00861699" w:rsidP="007B0FDA">
            <w:pPr>
              <w:pStyle w:val="ListParagraph"/>
              <w:numPr>
                <w:ilvl w:val="0"/>
                <w:numId w:val="53"/>
              </w:numPr>
              <w:tabs>
                <w:tab w:val="left" w:pos="324"/>
                <w:tab w:val="left" w:pos="504"/>
              </w:tabs>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personale</w:t>
            </w:r>
          </w:p>
          <w:p w:rsidR="00861699" w:rsidRPr="00153294" w:rsidRDefault="00861699" w:rsidP="007B0FDA">
            <w:pPr>
              <w:pStyle w:val="ListParagraph"/>
              <w:numPr>
                <w:ilvl w:val="0"/>
                <w:numId w:val="54"/>
              </w:numPr>
              <w:spacing w:after="0" w:line="240" w:lineRule="auto"/>
              <w:rPr>
                <w:rFonts w:ascii="Times New Roman" w:hAnsi="Times New Roman"/>
                <w:sz w:val="20"/>
                <w:szCs w:val="20"/>
                <w:lang w:val="sq-AL"/>
              </w:rPr>
            </w:pPr>
            <w:r w:rsidRPr="00153294">
              <w:rPr>
                <w:rFonts w:ascii="Times New Roman" w:hAnsi="Times New Roman"/>
                <w:sz w:val="20"/>
                <w:szCs w:val="20"/>
                <w:lang w:val="sq-AL"/>
              </w:rPr>
              <w:t>Zhvillon besimin te vetja gjatë veprimtarive muzikore.</w:t>
            </w:r>
          </w:p>
          <w:p w:rsidR="00861699" w:rsidRPr="00153294" w:rsidRDefault="00861699" w:rsidP="007B0FDA">
            <w:pPr>
              <w:numPr>
                <w:ilvl w:val="0"/>
                <w:numId w:val="54"/>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 xml:space="preserve">Përfshihet në mënyrë aktive në jetën artistike shkollore dhe komunitet. </w:t>
            </w:r>
          </w:p>
          <w:p w:rsidR="00861699" w:rsidRPr="00153294" w:rsidRDefault="00861699" w:rsidP="007B0FDA">
            <w:pPr>
              <w:pStyle w:val="ListParagraph"/>
              <w:numPr>
                <w:ilvl w:val="0"/>
                <w:numId w:val="54"/>
              </w:numPr>
              <w:spacing w:after="0" w:line="240" w:lineRule="auto"/>
              <w:rPr>
                <w:rFonts w:ascii="Times New Roman" w:hAnsi="Times New Roman"/>
                <w:sz w:val="20"/>
                <w:szCs w:val="20"/>
                <w:lang w:val="sq-AL"/>
              </w:rPr>
            </w:pPr>
            <w:r w:rsidRPr="00153294">
              <w:rPr>
                <w:rFonts w:ascii="Times New Roman" w:hAnsi="Times New Roman"/>
                <w:sz w:val="20"/>
                <w:szCs w:val="20"/>
                <w:lang w:val="sq-AL"/>
              </w:rPr>
              <w:t>Rrit ndërgjegjësimin për veten, në zhvillimin e vetëbesimit dhe krijimin e besimit te të tjerët.</w:t>
            </w:r>
          </w:p>
          <w:p w:rsidR="00861699" w:rsidRPr="00153294" w:rsidRDefault="00861699" w:rsidP="0074077E">
            <w:pPr>
              <w:jc w:val="center"/>
              <w:rPr>
                <w:rFonts w:ascii="Times New Roman" w:hAnsi="Times New Roman"/>
                <w:b/>
                <w:bCs/>
                <w:sz w:val="20"/>
                <w:szCs w:val="20"/>
                <w:lang w:val="sq-AL"/>
              </w:rPr>
            </w:pPr>
          </w:p>
          <w:p w:rsidR="00861699" w:rsidRPr="00153294" w:rsidRDefault="00861699" w:rsidP="0074077E">
            <w:pPr>
              <w:ind w:left="360"/>
              <w:rPr>
                <w:rFonts w:ascii="Times New Roman" w:hAnsi="Times New Roman"/>
                <w:b/>
                <w:bCs/>
                <w:sz w:val="20"/>
                <w:szCs w:val="20"/>
                <w:lang w:val="sq-AL"/>
              </w:rPr>
            </w:pPr>
            <w:r w:rsidRPr="00153294">
              <w:rPr>
                <w:rFonts w:ascii="Times New Roman" w:hAnsi="Times New Roman"/>
                <w:b/>
                <w:bCs/>
                <w:sz w:val="20"/>
                <w:szCs w:val="20"/>
                <w:lang w:val="sq-AL"/>
              </w:rPr>
              <w:t>Kompetenca qytetare</w:t>
            </w:r>
          </w:p>
          <w:p w:rsidR="00861699" w:rsidRPr="00153294" w:rsidRDefault="00861699" w:rsidP="007B0FDA">
            <w:pPr>
              <w:pStyle w:val="ListParagraph"/>
              <w:numPr>
                <w:ilvl w:val="0"/>
                <w:numId w:val="55"/>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Bashkëpunon me të tjerët për çështje të ndryshme kulturore.</w:t>
            </w:r>
          </w:p>
          <w:p w:rsidR="00861699" w:rsidRPr="00153294" w:rsidRDefault="00861699" w:rsidP="007B0FDA">
            <w:pPr>
              <w:pStyle w:val="ListParagraph"/>
              <w:numPr>
                <w:ilvl w:val="0"/>
                <w:numId w:val="55"/>
              </w:numPr>
              <w:spacing w:after="0" w:line="240" w:lineRule="auto"/>
              <w:rPr>
                <w:rFonts w:ascii="Times New Roman" w:hAnsi="Times New Roman"/>
                <w:sz w:val="20"/>
                <w:szCs w:val="20"/>
                <w:lang w:val="sq-AL"/>
              </w:rPr>
            </w:pPr>
            <w:r w:rsidRPr="00153294">
              <w:rPr>
                <w:rFonts w:ascii="Times New Roman" w:hAnsi="Times New Roman"/>
                <w:sz w:val="20"/>
                <w:szCs w:val="20"/>
                <w:lang w:val="sq-AL"/>
              </w:rPr>
              <w:t>Respekton punën e  të tjerëve.</w:t>
            </w:r>
          </w:p>
          <w:p w:rsidR="00861699" w:rsidRPr="00153294" w:rsidRDefault="00861699" w:rsidP="007B0FDA">
            <w:pPr>
              <w:pStyle w:val="ListParagraph"/>
              <w:numPr>
                <w:ilvl w:val="0"/>
                <w:numId w:val="55"/>
              </w:numPr>
              <w:spacing w:after="0" w:line="240" w:lineRule="auto"/>
              <w:rPr>
                <w:rFonts w:ascii="Times New Roman" w:hAnsi="Times New Roman"/>
                <w:sz w:val="20"/>
                <w:szCs w:val="20"/>
                <w:lang w:val="sq-AL"/>
              </w:rPr>
            </w:pPr>
            <w:r w:rsidRPr="00153294">
              <w:rPr>
                <w:rFonts w:ascii="Times New Roman" w:hAnsi="Times New Roman"/>
                <w:sz w:val="20"/>
                <w:szCs w:val="20"/>
                <w:lang w:val="sq-AL"/>
              </w:rPr>
              <w:t>Bashkëpunon me të tjerët pavarësisht kulturës, brenda dhe jashtë shkollës.</w:t>
            </w:r>
          </w:p>
          <w:p w:rsidR="00861699" w:rsidRPr="00153294" w:rsidRDefault="00861699" w:rsidP="0074077E">
            <w:pPr>
              <w:rPr>
                <w:rFonts w:ascii="Times New Roman" w:hAnsi="Times New Roman"/>
                <w:b/>
                <w:bCs/>
                <w:sz w:val="20"/>
                <w:szCs w:val="20"/>
                <w:lang w:val="sq-AL"/>
              </w:rPr>
            </w:pPr>
            <w:r w:rsidRPr="00153294">
              <w:rPr>
                <w:rFonts w:ascii="Times New Roman" w:hAnsi="Times New Roman"/>
                <w:b/>
                <w:bCs/>
                <w:sz w:val="20"/>
                <w:szCs w:val="20"/>
                <w:lang w:val="sq-AL"/>
              </w:rPr>
              <w:t>Kompetenca digjitale</w:t>
            </w:r>
          </w:p>
          <w:p w:rsidR="00861699" w:rsidRPr="00153294" w:rsidRDefault="00861699" w:rsidP="007B0FDA">
            <w:pPr>
              <w:pStyle w:val="ListParagraph"/>
              <w:numPr>
                <w:ilvl w:val="0"/>
                <w:numId w:val="56"/>
              </w:numPr>
              <w:spacing w:after="0" w:line="240" w:lineRule="auto"/>
              <w:rPr>
                <w:rFonts w:ascii="Times New Roman" w:hAnsi="Times New Roman"/>
                <w:sz w:val="20"/>
                <w:szCs w:val="20"/>
                <w:lang w:val="sq-AL"/>
              </w:rPr>
            </w:pPr>
            <w:r w:rsidRPr="00153294">
              <w:rPr>
                <w:rFonts w:ascii="Times New Roman" w:hAnsi="Times New Roman"/>
                <w:sz w:val="20"/>
                <w:szCs w:val="20"/>
                <w:lang w:val="sq-AL"/>
              </w:rPr>
              <w:t>Krijon informacion si dhe bashkëpunon në rrjetet informuese në internet.</w:t>
            </w:r>
          </w:p>
          <w:p w:rsidR="00861699" w:rsidRPr="00153294" w:rsidRDefault="00861699" w:rsidP="007B0FDA">
            <w:pPr>
              <w:numPr>
                <w:ilvl w:val="0"/>
                <w:numId w:val="56"/>
              </w:numPr>
              <w:spacing w:after="0" w:line="240" w:lineRule="auto"/>
              <w:jc w:val="both"/>
              <w:rPr>
                <w:rFonts w:ascii="Times New Roman" w:hAnsi="Times New Roman"/>
                <w:sz w:val="20"/>
                <w:szCs w:val="20"/>
                <w:lang w:val="sq-AL"/>
              </w:rPr>
            </w:pPr>
            <w:r w:rsidRPr="00153294">
              <w:rPr>
                <w:rFonts w:ascii="Times New Roman" w:hAnsi="Times New Roman"/>
                <w:sz w:val="20"/>
                <w:szCs w:val="20"/>
                <w:lang w:val="sq-AL"/>
              </w:rPr>
              <w:t>Njeh  mjetet të ndryshme në funksion të informacionit muzikor si: magnetofon, audio, video CD, DVD etj.</w:t>
            </w:r>
          </w:p>
        </w:tc>
      </w:tr>
      <w:tr w:rsidR="00861699" w:rsidRPr="00153294" w:rsidTr="0074077E">
        <w:trPr>
          <w:trHeight w:val="197"/>
        </w:trPr>
        <w:tc>
          <w:tcPr>
            <w:tcW w:w="9035"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jc w:val="center"/>
              <w:rPr>
                <w:rFonts w:ascii="Times New Roman" w:hAnsi="Times New Roman"/>
                <w:b/>
                <w:sz w:val="20"/>
                <w:szCs w:val="20"/>
                <w:lang w:val="sq-AL" w:eastAsia="sq-AL"/>
              </w:rPr>
            </w:pPr>
            <w:r w:rsidRPr="00153294">
              <w:rPr>
                <w:rFonts w:ascii="Times New Roman" w:hAnsi="Times New Roman"/>
                <w:b/>
                <w:sz w:val="20"/>
                <w:szCs w:val="20"/>
                <w:lang w:val="sq-AL" w:eastAsia="sq-AL"/>
              </w:rPr>
              <w:lastRenderedPageBreak/>
              <w:t>Rezultatet e të nxënit sipas kompetencave të lëndës</w:t>
            </w:r>
          </w:p>
        </w:tc>
      </w:tr>
      <w:tr w:rsidR="00861699" w:rsidRPr="00153294" w:rsidTr="0074077E">
        <w:trPr>
          <w:trHeight w:val="287"/>
        </w:trPr>
        <w:tc>
          <w:tcPr>
            <w:tcW w:w="2866" w:type="dxa"/>
            <w:gridSpan w:val="3"/>
            <w:tcBorders>
              <w:top w:val="single" w:sz="4" w:space="0" w:color="000000"/>
              <w:left w:val="single" w:sz="4" w:space="0" w:color="000000"/>
              <w:bottom w:val="single" w:sz="4" w:space="0" w:color="000000"/>
              <w:right w:val="single" w:sz="4" w:space="0" w:color="auto"/>
            </w:tcBorders>
            <w:shd w:val="clear" w:color="auto" w:fill="FFFFFF" w:themeFill="background1"/>
          </w:tcPr>
          <w:p w:rsidR="00861699" w:rsidRPr="00153294" w:rsidRDefault="00861699" w:rsidP="007B0FDA">
            <w:pPr>
              <w:widowControl w:val="0"/>
              <w:numPr>
                <w:ilvl w:val="0"/>
                <w:numId w:val="16"/>
              </w:numPr>
              <w:autoSpaceDE w:val="0"/>
              <w:autoSpaceDN w:val="0"/>
              <w:adjustRightInd w:val="0"/>
              <w:spacing w:after="0" w:line="240" w:lineRule="auto"/>
              <w:ind w:left="0"/>
              <w:rPr>
                <w:rFonts w:ascii="Times New Roman" w:hAnsi="Times New Roman"/>
                <w:b/>
                <w:bCs/>
                <w:sz w:val="20"/>
                <w:szCs w:val="20"/>
                <w:lang w:val="sq-AL"/>
              </w:rPr>
            </w:pPr>
            <w:r w:rsidRPr="00153294">
              <w:rPr>
                <w:rFonts w:ascii="Times New Roman" w:eastAsia="Times New Roman" w:hAnsi="Times New Roman"/>
                <w:b/>
                <w:bCs/>
                <w:i/>
                <w:sz w:val="20"/>
                <w:szCs w:val="20"/>
                <w:lang w:val="sq-AL" w:eastAsia="sq-AL"/>
              </w:rPr>
              <w:t>Krijimi  muzikor</w:t>
            </w:r>
            <w:r w:rsidRPr="00153294">
              <w:rPr>
                <w:rFonts w:ascii="Times New Roman" w:eastAsia="Times New Roman" w:hAnsi="Times New Roman"/>
                <w:b/>
                <w:bCs/>
                <w:sz w:val="20"/>
                <w:szCs w:val="20"/>
                <w:lang w:val="sq-AL" w:eastAsia="sq-AL"/>
              </w:rPr>
              <w:t xml:space="preserve">: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në kohët 2/4,3/4, 4/4,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demonstron kuptimin e tyre gjatë shpjegimit të krijimit të vet;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komunikon qartë njohuritë muzikore, duke i lidhur ato me emocionet e këngëve që këndon; </w:t>
            </w:r>
          </w:p>
          <w:p w:rsidR="00861699" w:rsidRPr="00153294" w:rsidRDefault="00861699" w:rsidP="007B0FDA">
            <w:pPr>
              <w:pStyle w:val="ListParagraph"/>
              <w:widowControl w:val="0"/>
              <w:numPr>
                <w:ilvl w:val="0"/>
                <w:numId w:val="1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provon të këndojë fragmente të vogla muzikore  për të kuptuar </w:t>
            </w:r>
            <w:r w:rsidRPr="00153294">
              <w:rPr>
                <w:rFonts w:ascii="Times New Roman" w:eastAsia="Times New Roman" w:hAnsi="Times New Roman"/>
                <w:bCs/>
                <w:i/>
                <w:sz w:val="20"/>
                <w:szCs w:val="20"/>
                <w:lang w:val="sq-AL" w:eastAsia="sq-AL"/>
              </w:rPr>
              <w:t>ndryshueshmërinë e muzikës</w:t>
            </w:r>
            <w:r w:rsidRPr="00153294">
              <w:rPr>
                <w:rFonts w:ascii="Times New Roman" w:eastAsia="Times New Roman" w:hAnsi="Times New Roman"/>
                <w:bCs/>
                <w:sz w:val="20"/>
                <w:szCs w:val="20"/>
                <w:lang w:val="sq-AL" w:eastAsia="sq-AL"/>
              </w:rPr>
              <w:t>.</w:t>
            </w:r>
          </w:p>
        </w:tc>
        <w:tc>
          <w:tcPr>
            <w:tcW w:w="3420" w:type="dxa"/>
            <w:gridSpan w:val="2"/>
            <w:tcBorders>
              <w:top w:val="single" w:sz="4" w:space="0" w:color="000000"/>
              <w:left w:val="single" w:sz="4" w:space="0" w:color="auto"/>
              <w:bottom w:val="single" w:sz="4" w:space="0" w:color="000000"/>
              <w:right w:val="single" w:sz="4" w:space="0" w:color="auto"/>
            </w:tcBorders>
            <w:shd w:val="clear" w:color="auto" w:fill="FFFFFF" w:themeFill="background1"/>
          </w:tcPr>
          <w:p w:rsidR="00861699" w:rsidRPr="00153294" w:rsidRDefault="00861699" w:rsidP="007B0FDA">
            <w:pPr>
              <w:numPr>
                <w:ilvl w:val="0"/>
                <w:numId w:val="17"/>
              </w:numPr>
              <w:spacing w:after="0" w:line="240" w:lineRule="auto"/>
              <w:ind w:left="0"/>
              <w:rPr>
                <w:rFonts w:ascii="Times New Roman" w:eastAsia="Times New Roman" w:hAnsi="Times New Roman"/>
                <w:b/>
                <w:bCs/>
                <w:sz w:val="20"/>
                <w:szCs w:val="20"/>
                <w:lang w:val="sq-AL" w:eastAsia="sq-AL"/>
              </w:rPr>
            </w:pPr>
            <w:r w:rsidRPr="00153294">
              <w:rPr>
                <w:rFonts w:ascii="Times New Roman" w:eastAsia="Times New Roman" w:hAnsi="Times New Roman"/>
                <w:b/>
                <w:bCs/>
                <w:i/>
                <w:sz w:val="20"/>
                <w:szCs w:val="20"/>
                <w:lang w:val="sq-AL" w:eastAsia="sq-AL"/>
              </w:rPr>
              <w:t>Performimi/interpretimi muzikor</w:t>
            </w:r>
            <w:r w:rsidRPr="00153294">
              <w:rPr>
                <w:rFonts w:ascii="Times New Roman" w:eastAsia="Times New Roman" w:hAnsi="Times New Roman"/>
                <w:b/>
                <w:bCs/>
                <w:sz w:val="20"/>
                <w:szCs w:val="20"/>
                <w:lang w:val="sq-AL" w:eastAsia="sq-AL"/>
              </w:rPr>
              <w:t xml:space="preserve">: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demonstron gjatë interpretimit  të këngëve simbolet muzikore;</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apo këndon duke respektuar simbolikat e mësuara;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këngët me ndjenjë dhe emocion; performon/interpreton këngët në eventet e klasës apo të shkollës; </w:t>
            </w:r>
          </w:p>
          <w:p w:rsidR="00861699" w:rsidRPr="00153294" w:rsidRDefault="00861699" w:rsidP="007B0FDA">
            <w:pPr>
              <w:pStyle w:val="ListParagraph"/>
              <w:numPr>
                <w:ilvl w:val="0"/>
                <w:numId w:val="1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p w:rsidR="00861699" w:rsidRPr="00153294" w:rsidRDefault="00861699" w:rsidP="0074077E">
            <w:pPr>
              <w:spacing w:after="0" w:line="240" w:lineRule="auto"/>
              <w:rPr>
                <w:rFonts w:ascii="Times New Roman" w:eastAsia="Times New Roman" w:hAnsi="Times New Roman"/>
                <w:bCs/>
                <w:sz w:val="20"/>
                <w:szCs w:val="20"/>
                <w:lang w:val="sq-AL" w:eastAsia="sq-AL"/>
              </w:rPr>
            </w:pPr>
          </w:p>
          <w:p w:rsidR="00861699" w:rsidRPr="00153294" w:rsidRDefault="00861699" w:rsidP="0074077E">
            <w:pPr>
              <w:spacing w:after="0" w:line="240" w:lineRule="auto"/>
              <w:rPr>
                <w:rFonts w:ascii="Times New Roman" w:eastAsia="Times New Roman" w:hAnsi="Times New Roman"/>
                <w:bCs/>
                <w:sz w:val="20"/>
                <w:szCs w:val="20"/>
                <w:lang w:val="sq-AL" w:eastAsia="sq-AL"/>
              </w:rPr>
            </w:pPr>
          </w:p>
          <w:p w:rsidR="00861699" w:rsidRPr="00153294" w:rsidRDefault="00861699" w:rsidP="0074077E">
            <w:pPr>
              <w:spacing w:after="0" w:line="240" w:lineRule="auto"/>
              <w:rPr>
                <w:rFonts w:ascii="Times New Roman" w:eastAsia="Times New Roman" w:hAnsi="Times New Roman"/>
                <w:bCs/>
                <w:sz w:val="20"/>
                <w:szCs w:val="20"/>
                <w:lang w:val="sq-AL" w:eastAsia="sq-AL"/>
              </w:rPr>
            </w:pPr>
          </w:p>
          <w:p w:rsidR="00861699" w:rsidRPr="00153294" w:rsidRDefault="00861699" w:rsidP="0074077E">
            <w:pPr>
              <w:spacing w:after="0" w:line="240" w:lineRule="auto"/>
              <w:rPr>
                <w:rFonts w:ascii="Times New Roman" w:eastAsia="Times New Roman" w:hAnsi="Times New Roman"/>
                <w:bCs/>
                <w:sz w:val="20"/>
                <w:szCs w:val="20"/>
                <w:lang w:val="sq-AL" w:eastAsia="sq-AL"/>
              </w:rPr>
            </w:pPr>
          </w:p>
          <w:p w:rsidR="00861699" w:rsidRPr="00153294" w:rsidRDefault="00861699" w:rsidP="0074077E">
            <w:pPr>
              <w:spacing w:after="0" w:line="240" w:lineRule="auto"/>
              <w:rPr>
                <w:rFonts w:ascii="Times New Roman" w:eastAsia="Times New Roman" w:hAnsi="Times New Roman"/>
                <w:bCs/>
                <w:sz w:val="20"/>
                <w:szCs w:val="20"/>
                <w:lang w:val="sq-AL" w:eastAsia="sq-AL"/>
              </w:rPr>
            </w:pPr>
          </w:p>
          <w:p w:rsidR="00861699" w:rsidRPr="00153294" w:rsidRDefault="00861699" w:rsidP="0074077E">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p w:rsidR="00861699" w:rsidRPr="00153294" w:rsidRDefault="00861699" w:rsidP="0074077E">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p w:rsidR="00861699" w:rsidRPr="00153294" w:rsidRDefault="00861699" w:rsidP="0074077E">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sz w:val="20"/>
                <w:szCs w:val="20"/>
                <w:lang w:val="sq-AL"/>
              </w:rPr>
              <w:t>Minueti</w:t>
            </w:r>
          </w:p>
          <w:p w:rsidR="00861699" w:rsidRPr="00153294" w:rsidRDefault="00861699" w:rsidP="0074077E">
            <w:pPr>
              <w:spacing w:after="0" w:line="240" w:lineRule="auto"/>
              <w:rPr>
                <w:rFonts w:ascii="Times New Roman" w:eastAsia="Times New Roman" w:hAnsi="Times New Roman"/>
                <w:bCs/>
                <w:sz w:val="20"/>
                <w:szCs w:val="20"/>
                <w:lang w:val="sq-AL" w:eastAsia="sq-AL"/>
              </w:rPr>
            </w:pPr>
            <w:r w:rsidRPr="00153294">
              <w:rPr>
                <w:rFonts w:ascii="Times New Roman" w:hAnsi="Times New Roman"/>
                <w:sz w:val="20"/>
                <w:szCs w:val="20"/>
                <w:lang w:val="sq-AL"/>
              </w:rPr>
              <w:t>Kënga</w:t>
            </w:r>
          </w:p>
          <w:p w:rsidR="00861699" w:rsidRPr="00153294" w:rsidRDefault="00861699" w:rsidP="0074077E">
            <w:pPr>
              <w:spacing w:after="0" w:line="360" w:lineRule="auto"/>
              <w:jc w:val="both"/>
              <w:rPr>
                <w:rFonts w:ascii="Times New Roman" w:hAnsi="Times New Roman"/>
                <w:bCs/>
                <w:sz w:val="20"/>
                <w:szCs w:val="20"/>
                <w:lang w:val="sq-AL" w:eastAsia="sq-AL"/>
              </w:rPr>
            </w:pPr>
          </w:p>
        </w:tc>
        <w:tc>
          <w:tcPr>
            <w:tcW w:w="2749" w:type="dxa"/>
            <w:gridSpan w:val="2"/>
            <w:tcBorders>
              <w:top w:val="single" w:sz="4" w:space="0" w:color="000000"/>
              <w:left w:val="single" w:sz="4" w:space="0" w:color="auto"/>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b/>
                <w:bCs/>
                <w:sz w:val="20"/>
                <w:szCs w:val="20"/>
                <w:lang w:val="sq-AL"/>
              </w:rPr>
            </w:pPr>
            <w:r w:rsidRPr="00153294">
              <w:rPr>
                <w:rFonts w:ascii="Times New Roman" w:hAnsi="Times New Roman"/>
                <w:b/>
                <w:bCs/>
                <w:i/>
                <w:sz w:val="20"/>
                <w:szCs w:val="20"/>
                <w:lang w:val="sq-AL"/>
              </w:rPr>
              <w:t>Vlerësimi muzikor</w:t>
            </w:r>
            <w:r w:rsidRPr="00153294">
              <w:rPr>
                <w:rFonts w:ascii="Times New Roman" w:hAnsi="Times New Roman"/>
                <w:b/>
                <w:bCs/>
                <w:sz w:val="20"/>
                <w:szCs w:val="20"/>
                <w:lang w:val="sq-AL"/>
              </w:rPr>
              <w:t xml:space="preserve">: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shpjegon ndryshueshmërinë e muzikës gjatë respektimit të simboleve;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shpreh emocionet e veta për këngët që këndon; </w:t>
            </w:r>
          </w:p>
          <w:p w:rsidR="00861699" w:rsidRPr="00153294" w:rsidRDefault="00861699" w:rsidP="007B0FDA">
            <w:pPr>
              <w:pStyle w:val="ListParagraph"/>
              <w:numPr>
                <w:ilvl w:val="0"/>
                <w:numId w:val="2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një gjuhë të qartë dhe të thjeshtë, gjatë përjetimit emocional të pjesëve muzikore që dëgjon;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komunikon mendimin e vet rreth veprave muzikore të dëgjuara;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reflekton emocionet që i krijon një vepër muzikore gjatë kohës që interpretohet/luhet;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shpreh mendimin e vet rreth pjesës muzikore që dëgjon;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 xml:space="preserve">një fjalor të thjeshtë muzikor; </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respekton mendimin e shokëve;</w:t>
            </w:r>
          </w:p>
          <w:p w:rsidR="00861699" w:rsidRPr="00153294" w:rsidRDefault="00861699" w:rsidP="007B0FDA">
            <w:pPr>
              <w:widowControl w:val="0"/>
              <w:numPr>
                <w:ilvl w:val="0"/>
                <w:numId w:val="20"/>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merr pjesë në aktivitete të ndryshme brenda dhe jashtë shkollës.</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1.</w:t>
            </w:r>
          </w:p>
        </w:tc>
        <w:tc>
          <w:tcPr>
            <w:tcW w:w="163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Gjuha dhe komunikimi muzikor</w:t>
            </w:r>
          </w:p>
          <w:p w:rsidR="00861699" w:rsidRPr="00153294" w:rsidRDefault="00861699" w:rsidP="0074077E">
            <w:pPr>
              <w:spacing w:after="0" w:line="240" w:lineRule="auto"/>
              <w:rPr>
                <w:rFonts w:ascii="Times New Roman" w:hAnsi="Times New Roman"/>
                <w:i/>
                <w:sz w:val="20"/>
                <w:szCs w:val="20"/>
                <w:lang w:val="sq-AL"/>
              </w:rPr>
            </w:pP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Koha 4/4</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 xml:space="preserve">Situatë të nxëni: </w:t>
            </w:r>
            <w:r w:rsidRPr="00153294">
              <w:rPr>
                <w:rFonts w:ascii="Times New Roman" w:hAnsi="Times New Roman"/>
                <w:sz w:val="20"/>
                <w:szCs w:val="20"/>
                <w:lang w:val="sq-AL"/>
              </w:rPr>
              <w:t>Fjalët e gjata zakonisht janë katër rrokëshe kanë katër thekse, d</w:t>
            </w:r>
            <w:r>
              <w:rPr>
                <w:rFonts w:ascii="Times New Roman" w:hAnsi="Times New Roman"/>
                <w:sz w:val="20"/>
                <w:szCs w:val="20"/>
                <w:lang w:val="sq-AL"/>
              </w:rPr>
              <w:t>.</w:t>
            </w:r>
            <w:r w:rsidRPr="00153294">
              <w:rPr>
                <w:rFonts w:ascii="Times New Roman" w:hAnsi="Times New Roman"/>
                <w:sz w:val="20"/>
                <w:szCs w:val="20"/>
                <w:lang w:val="sq-AL"/>
              </w:rPr>
              <w:t>m</w:t>
            </w:r>
            <w:r>
              <w:rPr>
                <w:rFonts w:ascii="Times New Roman" w:hAnsi="Times New Roman"/>
                <w:sz w:val="20"/>
                <w:szCs w:val="20"/>
                <w:lang w:val="sq-AL"/>
              </w:rPr>
              <w:t>.</w:t>
            </w:r>
            <w:r w:rsidRPr="00153294">
              <w:rPr>
                <w:rFonts w:ascii="Times New Roman" w:hAnsi="Times New Roman"/>
                <w:sz w:val="20"/>
                <w:szCs w:val="20"/>
                <w:lang w:val="sq-AL"/>
              </w:rPr>
              <w:t>th</w:t>
            </w:r>
            <w:r>
              <w:rPr>
                <w:rFonts w:ascii="Times New Roman" w:hAnsi="Times New Roman"/>
                <w:sz w:val="20"/>
                <w:szCs w:val="20"/>
                <w:lang w:val="sq-AL"/>
              </w:rPr>
              <w:t>.</w:t>
            </w:r>
            <w:r w:rsidRPr="00153294">
              <w:rPr>
                <w:rFonts w:ascii="Times New Roman" w:hAnsi="Times New Roman"/>
                <w:sz w:val="20"/>
                <w:szCs w:val="20"/>
                <w:lang w:val="sq-AL"/>
              </w:rPr>
              <w:t xml:space="preserve"> 4 goditje. Nxënësit gjejnë fjalë me 2,3 dhe katër rrokje dhe krijojnë një histori të vogël.</w:t>
            </w:r>
          </w:p>
        </w:tc>
        <w:tc>
          <w:tcPr>
            <w:tcW w:w="2014" w:type="dxa"/>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2.</w:t>
            </w:r>
          </w:p>
        </w:tc>
        <w:tc>
          <w:tcPr>
            <w:tcW w:w="163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Lidhja vlerëse dhe shprehëse</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rPr>
                <w:rFonts w:ascii="Times New Roman" w:hAnsi="Times New Roman"/>
                <w:b/>
                <w:sz w:val="20"/>
                <w:szCs w:val="20"/>
                <w:lang w:val="sq-AL"/>
              </w:rPr>
            </w:pPr>
          </w:p>
          <w:p w:rsidR="00861699" w:rsidRPr="00153294" w:rsidRDefault="00861699" w:rsidP="0074077E">
            <w:pPr>
              <w:rPr>
                <w:lang w:val="sq-AL"/>
              </w:rPr>
            </w:pPr>
          </w:p>
        </w:tc>
        <w:tc>
          <w:tcPr>
            <w:tcW w:w="2014" w:type="dxa"/>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3. </w:t>
            </w:r>
          </w:p>
        </w:tc>
        <w:tc>
          <w:tcPr>
            <w:tcW w:w="1635" w:type="dxa"/>
            <w:tcBorders>
              <w:top w:val="single" w:sz="4" w:space="0" w:color="000000"/>
              <w:left w:val="single" w:sz="4" w:space="0" w:color="000000"/>
              <w:bottom w:val="single" w:sz="4" w:space="0" w:color="auto"/>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Përforcim i temave të mësuara</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lang w:val="sq-AL"/>
              </w:rPr>
            </w:pPr>
            <w:r w:rsidRPr="00153294">
              <w:rPr>
                <w:rFonts w:ascii="Times New Roman" w:hAnsi="Times New Roman"/>
                <w:sz w:val="20"/>
                <w:szCs w:val="20"/>
                <w:lang w:val="sq-AL"/>
              </w:rPr>
              <w:t>Përsëritje e ushtrimeve dhe këngëve në kohën 4/4</w:t>
            </w:r>
          </w:p>
        </w:tc>
        <w:tc>
          <w:tcPr>
            <w:tcW w:w="2014" w:type="dxa"/>
            <w:tcBorders>
              <w:top w:val="single" w:sz="4" w:space="0" w:color="000000"/>
              <w:left w:val="single" w:sz="4" w:space="0" w:color="000000"/>
              <w:bottom w:val="single" w:sz="4" w:space="0" w:color="auto"/>
              <w:right w:val="single" w:sz="4" w:space="0" w:color="auto"/>
            </w:tcBorders>
            <w:shd w:val="clear" w:color="auto" w:fill="FFFFFF" w:themeFill="background1"/>
            <w:vAlign w:val="center"/>
          </w:tcPr>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cd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4.</w:t>
            </w:r>
          </w:p>
        </w:tc>
        <w:tc>
          <w:tcPr>
            <w:tcW w:w="1635"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Këngë djepi Johanes Brahms</w:t>
            </w:r>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Ninulla si pjesë e ciklit të rritjes së fëmijëve. Nxënësit dëgjojnë  në magnetofon disa prej tyre dhe nxjerrin disa karakteristika që i përbëjnë këto këngë.</w:t>
            </w:r>
          </w:p>
        </w:tc>
        <w:tc>
          <w:tcPr>
            <w:tcW w:w="2014" w:type="dxa"/>
            <w:tcBorders>
              <w:top w:val="single" w:sz="4" w:space="0" w:color="auto"/>
              <w:left w:val="single" w:sz="4" w:space="0" w:color="000000"/>
              <w:bottom w:val="single" w:sz="4" w:space="0" w:color="auto"/>
              <w:right w:val="single" w:sz="4" w:space="0" w:color="auto"/>
            </w:tcBorders>
            <w:shd w:val="clear" w:color="auto" w:fill="FFFFFF" w:themeFill="background1"/>
            <w:vAlign w:val="center"/>
          </w:tcPr>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Cd me vijën melodike të këngës</w:t>
            </w:r>
          </w:p>
        </w:tc>
      </w:tr>
      <w:tr w:rsidR="00861699" w:rsidRPr="00153294" w:rsidTr="0074077E">
        <w:trPr>
          <w:trHeight w:val="2357"/>
        </w:trPr>
        <w:tc>
          <w:tcPr>
            <w:tcW w:w="564"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5. </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c>
          <w:tcPr>
            <w:tcW w:w="1635"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Kënga: “</w:t>
            </w:r>
            <w:r>
              <w:rPr>
                <w:rFonts w:ascii="Times New Roman" w:hAnsi="Times New Roman"/>
                <w:sz w:val="20"/>
                <w:szCs w:val="20"/>
                <w:lang w:val="sq-AL"/>
              </w:rPr>
              <w:t>W</w:t>
            </w:r>
            <w:r w:rsidRPr="00153294">
              <w:rPr>
                <w:rFonts w:ascii="Times New Roman" w:hAnsi="Times New Roman"/>
                <w:sz w:val="20"/>
                <w:szCs w:val="20"/>
                <w:lang w:val="sq-AL"/>
              </w:rPr>
              <w:t xml:space="preserve">e are the </w:t>
            </w:r>
            <w:r>
              <w:rPr>
                <w:rFonts w:ascii="Times New Roman" w:hAnsi="Times New Roman"/>
                <w:sz w:val="20"/>
                <w:szCs w:val="20"/>
                <w:lang w:val="sq-AL"/>
              </w:rPr>
              <w:t>w</w:t>
            </w:r>
            <w:r w:rsidRPr="00153294">
              <w:rPr>
                <w:rFonts w:ascii="Times New Roman" w:hAnsi="Times New Roman"/>
                <w:sz w:val="20"/>
                <w:szCs w:val="20"/>
                <w:lang w:val="sq-AL"/>
              </w:rPr>
              <w:t>orld”</w:t>
            </w:r>
          </w:p>
          <w:p w:rsidR="00861699" w:rsidRPr="00153294" w:rsidRDefault="00861699" w:rsidP="0074077E">
            <w:pPr>
              <w:rPr>
                <w:rFonts w:ascii="Times New Roman" w:hAnsi="Times New Roman"/>
                <w:sz w:val="20"/>
                <w:szCs w:val="20"/>
                <w:lang w:val="sq-AL"/>
              </w:rPr>
            </w:pPr>
          </w:p>
        </w:tc>
        <w:tc>
          <w:tcPr>
            <w:tcW w:w="2724"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rPr>
                <w:lang w:val="sq-AL"/>
              </w:rPr>
            </w:pPr>
            <w:r w:rsidRPr="00153294">
              <w:rPr>
                <w:rFonts w:ascii="Times New Roman" w:hAnsi="Times New Roman"/>
                <w:sz w:val="20"/>
                <w:szCs w:val="20"/>
                <w:lang w:val="sq-AL"/>
              </w:rPr>
              <w:t>Vendosen për dëgjim disa pjesë nga këngëtarë të ndryshëm pop. Nxënësit ndalen te këngëtari mbret i popit dhe diskutojnë për të dhe muzikën e tij.</w:t>
            </w:r>
          </w:p>
        </w:tc>
        <w:tc>
          <w:tcPr>
            <w:tcW w:w="2014" w:type="dxa"/>
            <w:tcBorders>
              <w:top w:val="single" w:sz="4" w:space="0" w:color="auto"/>
              <w:left w:val="single" w:sz="4" w:space="0" w:color="000000"/>
              <w:bottom w:val="single" w:sz="4" w:space="0" w:color="auto"/>
              <w:right w:val="single" w:sz="4" w:space="0" w:color="auto"/>
            </w:tcBorders>
            <w:vAlign w:val="center"/>
          </w:tcPr>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15"/>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6. </w:t>
            </w:r>
          </w:p>
        </w:tc>
        <w:tc>
          <w:tcPr>
            <w:tcW w:w="1635" w:type="dxa"/>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Historia, shoqëria, muzika</w:t>
            </w:r>
          </w:p>
        </w:tc>
        <w:tc>
          <w:tcPr>
            <w:tcW w:w="2098"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Forma e thjeshtë muzikore – Minueti</w:t>
            </w:r>
          </w:p>
        </w:tc>
        <w:tc>
          <w:tcPr>
            <w:tcW w:w="2724" w:type="dxa"/>
            <w:gridSpan w:val="2"/>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Dëgjimi i një pjese muzikore (minuet - Bokerini) ku nxënësit duhet të dallojnë ritmin në të cilën luhet pjesa.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diskutojnë dhe për karakteristika të tjera.</w:t>
            </w:r>
          </w:p>
        </w:tc>
        <w:tc>
          <w:tcPr>
            <w:tcW w:w="2014" w:type="dxa"/>
            <w:tcBorders>
              <w:top w:val="single" w:sz="4" w:space="0" w:color="auto"/>
              <w:left w:val="single" w:sz="4" w:space="0" w:color="auto"/>
              <w:bottom w:val="single" w:sz="4" w:space="0" w:color="auto"/>
              <w:right w:val="single" w:sz="4" w:space="0" w:color="auto"/>
            </w:tcBorders>
          </w:tcPr>
          <w:p w:rsidR="00861699" w:rsidRPr="00153294" w:rsidRDefault="00861699" w:rsidP="007B0FDA">
            <w:pPr>
              <w:pStyle w:val="ListParagraph"/>
              <w:numPr>
                <w:ilvl w:val="0"/>
                <w:numId w:val="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3"/>
              </w:numPr>
              <w:spacing w:after="0" w:line="240" w:lineRule="auto"/>
              <w:rPr>
                <w:rFonts w:ascii="Times New Roman" w:hAnsi="Times New Roman"/>
                <w:sz w:val="20"/>
                <w:szCs w:val="20"/>
                <w:lang w:val="sq-AL"/>
              </w:rPr>
            </w:pPr>
            <w:r w:rsidRPr="00153294">
              <w:rPr>
                <w:rFonts w:ascii="Times New Roman" w:hAnsi="Times New Roman"/>
                <w:sz w:val="20"/>
                <w:szCs w:val="20"/>
                <w:lang w:val="sq-AL"/>
              </w:rPr>
              <w:t>C</w:t>
            </w:r>
            <w:r>
              <w:rPr>
                <w:rFonts w:ascii="Times New Roman" w:hAnsi="Times New Roman"/>
                <w:sz w:val="20"/>
                <w:szCs w:val="20"/>
                <w:lang w:val="sq-AL"/>
              </w:rPr>
              <w:t>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7.</w:t>
            </w:r>
          </w:p>
        </w:tc>
        <w:tc>
          <w:tcPr>
            <w:tcW w:w="1635" w:type="dxa"/>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i/>
                <w:sz w:val="20"/>
                <w:szCs w:val="20"/>
                <w:lang w:val="sq-AL"/>
              </w:rPr>
            </w:pP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Përforcim i temave të mësuara</w:t>
            </w:r>
          </w:p>
        </w:tc>
        <w:tc>
          <w:tcPr>
            <w:tcW w:w="2724" w:type="dxa"/>
            <w:gridSpan w:val="2"/>
            <w:tcBorders>
              <w:top w:val="single" w:sz="4" w:space="0" w:color="000000"/>
              <w:left w:val="single" w:sz="4" w:space="0" w:color="000000"/>
              <w:bottom w:val="single" w:sz="4" w:space="0" w:color="000000"/>
              <w:right w:val="single" w:sz="4" w:space="0" w:color="auto"/>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lang w:val="sq-AL"/>
              </w:rPr>
            </w:pPr>
            <w:r w:rsidRPr="00153294">
              <w:rPr>
                <w:rFonts w:ascii="Times New Roman" w:hAnsi="Times New Roman"/>
                <w:sz w:val="20"/>
                <w:szCs w:val="20"/>
                <w:lang w:val="sq-AL"/>
              </w:rPr>
              <w:t>Përsëritje e ushtrimeve dhe këngëve në kohën 4/4</w:t>
            </w:r>
          </w:p>
        </w:tc>
        <w:tc>
          <w:tcPr>
            <w:tcW w:w="2014" w:type="dxa"/>
            <w:tcBorders>
              <w:top w:val="single" w:sz="4" w:space="0" w:color="auto"/>
              <w:left w:val="single" w:sz="4" w:space="0" w:color="auto"/>
              <w:bottom w:val="single" w:sz="4" w:space="0" w:color="auto"/>
              <w:right w:val="single" w:sz="4" w:space="0" w:color="auto"/>
            </w:tcBorders>
            <w:vAlign w:val="center"/>
          </w:tcPr>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9"/>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hideMark/>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8.</w:t>
            </w:r>
          </w:p>
        </w:tc>
        <w:tc>
          <w:tcPr>
            <w:tcW w:w="1635" w:type="dxa"/>
            <w:tcBorders>
              <w:top w:val="single" w:sz="4" w:space="0" w:color="auto"/>
              <w:left w:val="single" w:sz="4" w:space="0" w:color="000000"/>
              <w:bottom w:val="single" w:sz="4" w:space="0" w:color="000000"/>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Historia, shoqëria, muzika</w:t>
            </w:r>
          </w:p>
        </w:tc>
        <w:tc>
          <w:tcPr>
            <w:tcW w:w="2098" w:type="dxa"/>
            <w:gridSpan w:val="2"/>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rPr>
                <w:rFonts w:ascii="Times New Roman" w:hAnsi="Times New Roman"/>
                <w:sz w:val="20"/>
                <w:szCs w:val="20"/>
                <w:lang w:val="sq-AL"/>
              </w:rPr>
            </w:pP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Forma e thjeshtë muzikore - Kënga</w:t>
            </w:r>
          </w:p>
        </w:tc>
        <w:tc>
          <w:tcPr>
            <w:tcW w:w="2724" w:type="dxa"/>
            <w:gridSpan w:val="2"/>
            <w:tcBorders>
              <w:top w:val="single" w:sz="4" w:space="0" w:color="000000"/>
              <w:left w:val="single" w:sz="4" w:space="0" w:color="000000"/>
              <w:bottom w:val="single" w:sz="4" w:space="0" w:color="000000"/>
              <w:right w:val="single" w:sz="4" w:space="0" w:color="auto"/>
            </w:tcBorders>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rPr>
                <w:rFonts w:ascii="Times New Roman" w:hAnsi="Times New Roman"/>
                <w:sz w:val="20"/>
                <w:szCs w:val="20"/>
                <w:lang w:val="sq-AL"/>
              </w:rPr>
            </w:pPr>
            <w:r w:rsidRPr="00153294">
              <w:rPr>
                <w:rFonts w:ascii="Times New Roman" w:hAnsi="Times New Roman"/>
                <w:sz w:val="20"/>
                <w:szCs w:val="20"/>
                <w:lang w:val="sq-AL"/>
              </w:rPr>
              <w:t xml:space="preserve">Kënga është forma më e thjeshtë muzikore. </w:t>
            </w:r>
            <w:r>
              <w:rPr>
                <w:rFonts w:ascii="Times New Roman" w:hAnsi="Times New Roman"/>
                <w:sz w:val="20"/>
                <w:szCs w:val="20"/>
                <w:lang w:val="sq-AL"/>
              </w:rPr>
              <w:t>“</w:t>
            </w:r>
            <w:r w:rsidRPr="00153294">
              <w:rPr>
                <w:rFonts w:ascii="Times New Roman" w:hAnsi="Times New Roman"/>
                <w:sz w:val="20"/>
                <w:szCs w:val="20"/>
                <w:lang w:val="sq-AL"/>
              </w:rPr>
              <w:t xml:space="preserve">The </w:t>
            </w:r>
            <w:r w:rsidRPr="00153294">
              <w:rPr>
                <w:rFonts w:ascii="Times New Roman" w:hAnsi="Times New Roman"/>
                <w:sz w:val="20"/>
                <w:szCs w:val="20"/>
                <w:lang w:val="sq-AL"/>
              </w:rPr>
              <w:lastRenderedPageBreak/>
              <w:t>Farmer in the dell</w:t>
            </w:r>
            <w:r>
              <w:rPr>
                <w:rFonts w:ascii="Times New Roman" w:hAnsi="Times New Roman"/>
                <w:sz w:val="20"/>
                <w:szCs w:val="20"/>
                <w:lang w:val="sq-AL"/>
              </w:rPr>
              <w:t>”</w:t>
            </w:r>
            <w:r w:rsidRPr="00153294">
              <w:rPr>
                <w:rFonts w:ascii="Times New Roman" w:hAnsi="Times New Roman"/>
                <w:sz w:val="20"/>
                <w:szCs w:val="20"/>
                <w:lang w:val="sq-AL"/>
              </w:rPr>
              <w:t xml:space="preserve"> është një këngë e cila ka një karakteristikë të veçantë. Nxënësit e dëgjojnë dhe e thonë atë. </w:t>
            </w:r>
          </w:p>
        </w:tc>
        <w:tc>
          <w:tcPr>
            <w:tcW w:w="2014" w:type="dxa"/>
            <w:tcBorders>
              <w:top w:val="single" w:sz="4" w:space="0" w:color="auto"/>
              <w:left w:val="single" w:sz="4" w:space="0" w:color="auto"/>
              <w:bottom w:val="single" w:sz="4" w:space="0" w:color="auto"/>
              <w:right w:val="single" w:sz="4" w:space="0" w:color="auto"/>
            </w:tcBorders>
            <w:vAlign w:val="center"/>
          </w:tcPr>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xml:space="preserve">Teksti i nxënësit, </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Pr>
                <w:rFonts w:ascii="Times New Roman" w:hAnsi="Times New Roman"/>
                <w:sz w:val="20"/>
                <w:szCs w:val="20"/>
                <w:lang w:val="sq-AL"/>
              </w:rPr>
              <w:lastRenderedPageBreak/>
              <w:t>CD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8.</w:t>
            </w:r>
          </w:p>
        </w:tc>
        <w:tc>
          <w:tcPr>
            <w:tcW w:w="1635" w:type="dxa"/>
            <w:tcBorders>
              <w:top w:val="single" w:sz="4" w:space="0" w:color="auto"/>
              <w:left w:val="single" w:sz="4" w:space="0" w:color="000000"/>
              <w:bottom w:val="single" w:sz="4" w:space="0" w:color="auto"/>
              <w:right w:val="single" w:sz="4" w:space="0" w:color="000000"/>
            </w:tcBorders>
            <w:vAlign w:val="center"/>
            <w:hideMark/>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000000"/>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Repertor këngësh dhe ushtrimesh për fyell</w:t>
            </w:r>
          </w:p>
        </w:tc>
        <w:tc>
          <w:tcPr>
            <w:tcW w:w="2724" w:type="dxa"/>
            <w:gridSpan w:val="2"/>
            <w:tcBorders>
              <w:top w:val="single" w:sz="4" w:space="0" w:color="000000"/>
              <w:left w:val="single" w:sz="4" w:space="0" w:color="000000"/>
              <w:bottom w:val="single" w:sz="4" w:space="0" w:color="auto"/>
              <w:right w:val="single" w:sz="4" w:space="0" w:color="auto"/>
            </w:tcBorders>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rPr>
                <w:lang w:val="sq-AL"/>
              </w:rPr>
            </w:pPr>
            <w:r w:rsidRPr="00153294">
              <w:rPr>
                <w:rFonts w:ascii="Times New Roman" w:hAnsi="Times New Roman"/>
                <w:sz w:val="20"/>
                <w:szCs w:val="20"/>
                <w:lang w:val="sq-AL"/>
              </w:rPr>
              <w:t>Përsëritje e këngëve dhe pjesëve për fyell</w:t>
            </w:r>
          </w:p>
        </w:tc>
        <w:tc>
          <w:tcPr>
            <w:tcW w:w="2014" w:type="dxa"/>
            <w:tcBorders>
              <w:top w:val="single" w:sz="4" w:space="0" w:color="auto"/>
              <w:left w:val="single" w:sz="4" w:space="0" w:color="auto"/>
              <w:bottom w:val="single" w:sz="4" w:space="0" w:color="auto"/>
              <w:right w:val="single" w:sz="4" w:space="0" w:color="auto"/>
            </w:tcBorders>
            <w:vAlign w:val="center"/>
          </w:tcPr>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instrumenti i fyellit</w:t>
            </w:r>
          </w:p>
          <w:p w:rsidR="00861699" w:rsidRPr="00153294" w:rsidRDefault="00861699" w:rsidP="007B0FDA">
            <w:pPr>
              <w:pStyle w:val="ListParagraph"/>
              <w:numPr>
                <w:ilvl w:val="0"/>
                <w:numId w:val="14"/>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këngë të ndryshme</w:t>
            </w:r>
          </w:p>
        </w:tc>
      </w:tr>
      <w:tr w:rsidR="00861699" w:rsidRPr="00153294" w:rsidTr="0074077E">
        <w:trPr>
          <w:trHeight w:val="4"/>
        </w:trPr>
        <w:tc>
          <w:tcPr>
            <w:tcW w:w="564" w:type="dxa"/>
            <w:tcBorders>
              <w:top w:val="single" w:sz="4" w:space="0" w:color="auto"/>
              <w:left w:val="single" w:sz="4" w:space="0" w:color="auto"/>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9.</w:t>
            </w:r>
          </w:p>
        </w:tc>
        <w:tc>
          <w:tcPr>
            <w:tcW w:w="1635"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i/>
                <w:sz w:val="20"/>
                <w:szCs w:val="20"/>
                <w:lang w:val="sq-AL"/>
              </w:rPr>
              <w:t>Teknika dhe procese</w:t>
            </w:r>
          </w:p>
        </w:tc>
        <w:tc>
          <w:tcPr>
            <w:tcW w:w="2098"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Repertor këngësh dhe ushtrimesh për fyell</w:t>
            </w:r>
          </w:p>
        </w:tc>
        <w:tc>
          <w:tcPr>
            <w:tcW w:w="2724"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rPr>
                <w:rFonts w:ascii="Times New Roman" w:hAnsi="Times New Roman"/>
                <w:b/>
                <w:sz w:val="20"/>
                <w:szCs w:val="20"/>
                <w:lang w:val="sq-AL"/>
              </w:rPr>
            </w:pPr>
            <w:r w:rsidRPr="00153294">
              <w:rPr>
                <w:rFonts w:ascii="Times New Roman" w:hAnsi="Times New Roman"/>
                <w:b/>
                <w:sz w:val="20"/>
                <w:szCs w:val="20"/>
                <w:lang w:val="sq-AL"/>
              </w:rPr>
              <w:t>Situatë të nxëni:</w:t>
            </w:r>
          </w:p>
          <w:p w:rsidR="00861699" w:rsidRPr="00153294" w:rsidRDefault="00861699" w:rsidP="0074077E">
            <w:pPr>
              <w:rPr>
                <w:lang w:val="sq-AL"/>
              </w:rPr>
            </w:pPr>
            <w:r w:rsidRPr="00153294">
              <w:rPr>
                <w:rFonts w:ascii="Times New Roman" w:hAnsi="Times New Roman"/>
                <w:sz w:val="20"/>
                <w:szCs w:val="20"/>
                <w:lang w:val="sq-AL"/>
              </w:rPr>
              <w:t>Përsëritje e këngëve dhe pjesëve për fyell</w:t>
            </w:r>
          </w:p>
        </w:tc>
        <w:tc>
          <w:tcPr>
            <w:tcW w:w="2014" w:type="dxa"/>
            <w:tcBorders>
              <w:top w:val="single" w:sz="4" w:space="0" w:color="auto"/>
              <w:left w:val="single" w:sz="4" w:space="0" w:color="000000"/>
              <w:bottom w:val="single" w:sz="4" w:space="0" w:color="auto"/>
              <w:right w:val="single" w:sz="4" w:space="0" w:color="auto"/>
            </w:tcBorders>
            <w:vAlign w:val="center"/>
          </w:tcPr>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instrumenti i fyellit</w:t>
            </w:r>
          </w:p>
          <w:p w:rsidR="00861699" w:rsidRPr="00153294" w:rsidRDefault="00861699" w:rsidP="007B0FDA">
            <w:pPr>
              <w:pStyle w:val="ListParagraph"/>
              <w:numPr>
                <w:ilvl w:val="0"/>
                <w:numId w:val="13"/>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këngë të ndryshme</w:t>
            </w:r>
          </w:p>
        </w:tc>
      </w:tr>
      <w:tr w:rsidR="00861699" w:rsidRPr="00153294" w:rsidTr="0074077E">
        <w:trPr>
          <w:trHeight w:val="468"/>
        </w:trPr>
        <w:tc>
          <w:tcPr>
            <w:tcW w:w="564" w:type="dxa"/>
            <w:tcBorders>
              <w:top w:val="single" w:sz="4" w:space="0" w:color="auto"/>
              <w:left w:val="single" w:sz="4" w:space="0" w:color="auto"/>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10.</w:t>
            </w:r>
          </w:p>
        </w:tc>
        <w:tc>
          <w:tcPr>
            <w:tcW w:w="1635" w:type="dxa"/>
            <w:tcBorders>
              <w:top w:val="single" w:sz="4" w:space="0" w:color="auto"/>
              <w:left w:val="single" w:sz="4" w:space="0" w:color="000000"/>
              <w:bottom w:val="single" w:sz="4" w:space="0" w:color="auto"/>
              <w:right w:val="single" w:sz="4" w:space="0" w:color="000000"/>
            </w:tcBorders>
            <w:vAlign w:val="center"/>
          </w:tcPr>
          <w:p w:rsidR="00861699" w:rsidRPr="00153294" w:rsidRDefault="00861699" w:rsidP="0074077E">
            <w:pPr>
              <w:spacing w:after="0" w:line="240" w:lineRule="auto"/>
              <w:rPr>
                <w:rFonts w:ascii="Times New Roman" w:hAnsi="Times New Roman"/>
                <w:i/>
                <w:sz w:val="20"/>
                <w:szCs w:val="20"/>
                <w:lang w:val="sq-AL"/>
              </w:rPr>
            </w:pPr>
          </w:p>
        </w:tc>
        <w:tc>
          <w:tcPr>
            <w:tcW w:w="2098"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Projekt kurrikular</w:t>
            </w:r>
          </w:p>
        </w:tc>
        <w:tc>
          <w:tcPr>
            <w:tcW w:w="2724" w:type="dxa"/>
            <w:gridSpan w:val="2"/>
            <w:tcBorders>
              <w:top w:val="single" w:sz="4" w:space="0" w:color="auto"/>
              <w:left w:val="single" w:sz="4" w:space="0" w:color="000000"/>
              <w:bottom w:val="single" w:sz="4" w:space="0" w:color="auto"/>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Përgatitja e një koncerti</w:t>
            </w:r>
          </w:p>
        </w:tc>
        <w:tc>
          <w:tcPr>
            <w:tcW w:w="2014" w:type="dxa"/>
            <w:tcBorders>
              <w:top w:val="single" w:sz="4" w:space="0" w:color="auto"/>
              <w:left w:val="single" w:sz="4" w:space="0" w:color="000000"/>
              <w:bottom w:val="single" w:sz="4" w:space="0" w:color="auto"/>
              <w:right w:val="single" w:sz="4" w:space="0" w:color="auto"/>
            </w:tcBorders>
            <w:vAlign w:val="center"/>
          </w:tcPr>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Teksti i nxënësit, </w:t>
            </w:r>
          </w:p>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sidRPr="00153294">
              <w:rPr>
                <w:rFonts w:ascii="Times New Roman" w:hAnsi="Times New Roman"/>
                <w:sz w:val="20"/>
                <w:szCs w:val="20"/>
                <w:lang w:val="sq-AL"/>
              </w:rPr>
              <w:t>materiale të përgatitura nga mësuesi</w:t>
            </w:r>
          </w:p>
          <w:p w:rsidR="00861699" w:rsidRPr="00153294" w:rsidRDefault="00861699" w:rsidP="007B0FDA">
            <w:pPr>
              <w:pStyle w:val="ListParagraph"/>
              <w:numPr>
                <w:ilvl w:val="0"/>
                <w:numId w:val="12"/>
              </w:numPr>
              <w:spacing w:after="0" w:line="240" w:lineRule="auto"/>
              <w:rPr>
                <w:rFonts w:ascii="Times New Roman" w:hAnsi="Times New Roman"/>
                <w:sz w:val="20"/>
                <w:szCs w:val="20"/>
                <w:lang w:val="sq-AL"/>
              </w:rPr>
            </w:pPr>
            <w:r>
              <w:rPr>
                <w:rFonts w:ascii="Times New Roman" w:hAnsi="Times New Roman"/>
                <w:sz w:val="20"/>
                <w:szCs w:val="20"/>
                <w:lang w:val="sq-AL"/>
              </w:rPr>
              <w:t>CD</w:t>
            </w:r>
            <w:r w:rsidRPr="00153294">
              <w:rPr>
                <w:rFonts w:ascii="Times New Roman" w:hAnsi="Times New Roman"/>
                <w:sz w:val="20"/>
                <w:szCs w:val="20"/>
                <w:lang w:val="sq-AL"/>
              </w:rPr>
              <w:t xml:space="preserve"> me shembuj muzikorë</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tc>
        <w:tc>
          <w:tcPr>
            <w:tcW w:w="8471" w:type="dxa"/>
            <w:gridSpan w:val="6"/>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Metodologjia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Metoda interaktive, bashkëvepruese, gjithëpërfshirëse;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Puna në grup dhe puna individuale;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Hetimi dhe zbulimi;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Zbatime praktike brenda dhe jashtë klase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Metoda integruese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Bashkëbisedim</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Teknika që zhvillojnë mendimin kritik dhe krijues</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Prezantime në forma të ndryshme, përfshirë TIK</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Projekte kurrikulare</w:t>
            </w:r>
          </w:p>
        </w:tc>
      </w:tr>
      <w:tr w:rsidR="00861699" w:rsidRPr="00153294" w:rsidTr="0074077E">
        <w:tc>
          <w:tcPr>
            <w:tcW w:w="564" w:type="dxa"/>
            <w:tcBorders>
              <w:top w:val="single" w:sz="4" w:space="0" w:color="000000"/>
              <w:left w:val="single" w:sz="4" w:space="0" w:color="000000"/>
              <w:bottom w:val="single" w:sz="4" w:space="0" w:color="000000"/>
              <w:right w:val="single" w:sz="4" w:space="0" w:color="000000"/>
            </w:tcBorders>
          </w:tcPr>
          <w:p w:rsidR="00861699" w:rsidRPr="00153294" w:rsidRDefault="00861699" w:rsidP="0074077E">
            <w:pPr>
              <w:spacing w:after="0" w:line="240" w:lineRule="auto"/>
              <w:rPr>
                <w:rFonts w:ascii="Times New Roman" w:hAnsi="Times New Roman"/>
                <w:sz w:val="20"/>
                <w:szCs w:val="20"/>
                <w:lang w:val="sq-AL"/>
              </w:rPr>
            </w:pPr>
          </w:p>
        </w:tc>
        <w:tc>
          <w:tcPr>
            <w:tcW w:w="8471" w:type="dxa"/>
            <w:gridSpan w:val="6"/>
            <w:tcBorders>
              <w:top w:val="single" w:sz="4" w:space="0" w:color="000000"/>
              <w:left w:val="single" w:sz="4" w:space="0" w:color="000000"/>
              <w:bottom w:val="single" w:sz="4" w:space="0" w:color="000000"/>
              <w:right w:val="single" w:sz="4" w:space="0" w:color="auto"/>
            </w:tcBorders>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Vlerësimi :</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përshkrues</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tematikave përmbyllëse</w:t>
            </w:r>
          </w:p>
          <w:p w:rsidR="00861699" w:rsidRPr="00153294" w:rsidRDefault="00861699" w:rsidP="007B0FDA">
            <w:pPr>
              <w:pStyle w:val="ListParagraph"/>
              <w:numPr>
                <w:ilvl w:val="0"/>
                <w:numId w:val="5"/>
              </w:num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dosjes</w:t>
            </w:r>
          </w:p>
        </w:tc>
      </w:tr>
    </w:tbl>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PLANIFIKIMI DITOR PËR 3 MUJORIN Ë TRETË – PRILL - QERSHOR</w:t>
      </w:r>
    </w:p>
    <w:p w:rsidR="00861699" w:rsidRPr="00153294" w:rsidRDefault="00861699" w:rsidP="00861699">
      <w:pPr>
        <w:shd w:val="clear" w:color="auto" w:fill="D9D9D9" w:themeFill="background1" w:themeFillShade="D9"/>
        <w:spacing w:line="360" w:lineRule="auto"/>
        <w:jc w:val="center"/>
        <w:rPr>
          <w:b/>
          <w:lang w:val="sq-AL"/>
        </w:rPr>
      </w:pPr>
      <w:r w:rsidRPr="00153294">
        <w:rPr>
          <w:b/>
          <w:lang w:val="sq-AL"/>
        </w:rPr>
        <w:t>BAZUAR NË SITUATË TË NXËNI</w:t>
      </w:r>
    </w:p>
    <w:p w:rsidR="00861699" w:rsidRPr="00153294" w:rsidRDefault="00861699" w:rsidP="00861699">
      <w:pPr>
        <w:spacing w:line="360" w:lineRule="auto"/>
        <w:rPr>
          <w:b/>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Koha 4/4”</w:t>
            </w:r>
          </w:p>
        </w:tc>
        <w:tc>
          <w:tcPr>
            <w:tcW w:w="396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Situata e të nxënit: </w:t>
            </w:r>
            <w:r w:rsidRPr="00153294">
              <w:rPr>
                <w:rFonts w:ascii="Times New Roman" w:hAnsi="Times New Roman"/>
                <w:sz w:val="20"/>
                <w:szCs w:val="20"/>
                <w:lang w:val="sq-AL"/>
              </w:rPr>
              <w:t>Gjuha dhe muzika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Fjalët e gjata zakonisht janë katër rrokëshe kanë katër thekse, d</w:t>
            </w:r>
            <w:r>
              <w:rPr>
                <w:rFonts w:ascii="Times New Roman" w:hAnsi="Times New Roman"/>
                <w:sz w:val="20"/>
                <w:szCs w:val="20"/>
                <w:lang w:val="sq-AL"/>
              </w:rPr>
              <w:t>.</w:t>
            </w:r>
            <w:r w:rsidRPr="00153294">
              <w:rPr>
                <w:rFonts w:ascii="Times New Roman" w:hAnsi="Times New Roman"/>
                <w:sz w:val="20"/>
                <w:szCs w:val="20"/>
                <w:lang w:val="sq-AL"/>
              </w:rPr>
              <w:t>m</w:t>
            </w:r>
            <w:r>
              <w:rPr>
                <w:rFonts w:ascii="Times New Roman" w:hAnsi="Times New Roman"/>
                <w:sz w:val="20"/>
                <w:szCs w:val="20"/>
                <w:lang w:val="sq-AL"/>
              </w:rPr>
              <w:t>.</w:t>
            </w:r>
            <w:r w:rsidRPr="00153294">
              <w:rPr>
                <w:rFonts w:ascii="Times New Roman" w:hAnsi="Times New Roman"/>
                <w:sz w:val="20"/>
                <w:szCs w:val="20"/>
                <w:lang w:val="sq-AL"/>
              </w:rPr>
              <w:t>th</w:t>
            </w:r>
            <w:r>
              <w:rPr>
                <w:rFonts w:ascii="Times New Roman" w:hAnsi="Times New Roman"/>
                <w:sz w:val="20"/>
                <w:szCs w:val="20"/>
                <w:lang w:val="sq-AL"/>
              </w:rPr>
              <w:t>.</w:t>
            </w:r>
            <w:r w:rsidRPr="00153294">
              <w:rPr>
                <w:rFonts w:ascii="Times New Roman" w:hAnsi="Times New Roman"/>
                <w:sz w:val="20"/>
                <w:szCs w:val="20"/>
                <w:lang w:val="sq-AL"/>
              </w:rPr>
              <w:t xml:space="preserve"> 4 goditje. Nxënësit gjejnë fjalë me 2,</w:t>
            </w:r>
            <w:r>
              <w:rPr>
                <w:rFonts w:ascii="Times New Roman" w:hAnsi="Times New Roman"/>
                <w:sz w:val="20"/>
                <w:szCs w:val="20"/>
                <w:lang w:val="sq-AL"/>
              </w:rPr>
              <w:t xml:space="preserve"> </w:t>
            </w:r>
            <w:r w:rsidRPr="00153294">
              <w:rPr>
                <w:rFonts w:ascii="Times New Roman" w:hAnsi="Times New Roman"/>
                <w:sz w:val="20"/>
                <w:szCs w:val="20"/>
                <w:lang w:val="sq-AL"/>
              </w:rPr>
              <w:t>3 dhe katër rrokje dhe krijojnë një histori të vogël. Gjatë këndimit evidentojnë theksin e fortë.</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5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krijon në kohët 4/4, </w:t>
            </w:r>
          </w:p>
          <w:p w:rsidR="00861699" w:rsidRPr="00153294" w:rsidRDefault="00861699" w:rsidP="007B0FDA">
            <w:pPr>
              <w:pStyle w:val="ListParagraph"/>
              <w:widowControl w:val="0"/>
              <w:numPr>
                <w:ilvl w:val="0"/>
                <w:numId w:val="5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krijon duke përdorur kombinime të ndryshme vlera notash dhe pushimesh; </w:t>
            </w:r>
          </w:p>
          <w:p w:rsidR="00861699" w:rsidRPr="00153294" w:rsidRDefault="00861699" w:rsidP="007B0FDA">
            <w:pPr>
              <w:pStyle w:val="ListParagraph"/>
              <w:numPr>
                <w:ilvl w:val="0"/>
                <w:numId w:val="58"/>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shpjegon ndryshueshmërinë e muzikës gjatë përdorimit të vlerave të ndryshme të notave dhe pushimeve.</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4/4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theksi i fortë - i butë</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pushimi i kohës 4/4</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w:t>
            </w:r>
            <w:r>
              <w:rPr>
                <w:rFonts w:ascii="Times New Roman" w:hAnsi="Times New Roman"/>
                <w:sz w:val="20"/>
                <w:szCs w:val="20"/>
                <w:lang w:val="sq-AL"/>
              </w:rPr>
              <w:t>ë</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nxënësit duhet të Fjalët e gjata zakonisht janë katër rrokëshe kanë katër thekse, d</w:t>
            </w:r>
            <w:r>
              <w:rPr>
                <w:rFonts w:ascii="Times New Roman" w:hAnsi="Times New Roman"/>
                <w:sz w:val="20"/>
                <w:szCs w:val="20"/>
                <w:lang w:val="sq-AL"/>
              </w:rPr>
              <w:t>.</w:t>
            </w:r>
            <w:r w:rsidRPr="00153294">
              <w:rPr>
                <w:rFonts w:ascii="Times New Roman" w:hAnsi="Times New Roman"/>
                <w:sz w:val="20"/>
                <w:szCs w:val="20"/>
                <w:lang w:val="sq-AL"/>
              </w:rPr>
              <w:t>m</w:t>
            </w:r>
            <w:r>
              <w:rPr>
                <w:rFonts w:ascii="Times New Roman" w:hAnsi="Times New Roman"/>
                <w:sz w:val="20"/>
                <w:szCs w:val="20"/>
                <w:lang w:val="sq-AL"/>
              </w:rPr>
              <w:t>.</w:t>
            </w:r>
            <w:r w:rsidRPr="00153294">
              <w:rPr>
                <w:rFonts w:ascii="Times New Roman" w:hAnsi="Times New Roman"/>
                <w:sz w:val="20"/>
                <w:szCs w:val="20"/>
                <w:lang w:val="sq-AL"/>
              </w:rPr>
              <w:t>th</w:t>
            </w:r>
            <w:r>
              <w:rPr>
                <w:rFonts w:ascii="Times New Roman" w:hAnsi="Times New Roman"/>
                <w:sz w:val="20"/>
                <w:szCs w:val="20"/>
                <w:lang w:val="sq-AL"/>
              </w:rPr>
              <w:t>.</w:t>
            </w:r>
            <w:r w:rsidRPr="00153294">
              <w:rPr>
                <w:rFonts w:ascii="Times New Roman" w:hAnsi="Times New Roman"/>
                <w:sz w:val="20"/>
                <w:szCs w:val="20"/>
                <w:lang w:val="sq-AL"/>
              </w:rPr>
              <w:t xml:space="preserve"> 4 goditje. Nxënësit gjejnë fjalë me 2,3 dhe katër rrokje dhe krijojnë një histori të vogël.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dëgjojnë muzikë në kohën 4/4 dhe gjatë dëgjimit evidentojnë 4 thekset: theksin e fortë, të butë, gjysmë të fortë dhe të butë.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xml:space="preserve">Mësuesi vazhdon më tej veprimtarinë </w:t>
            </w:r>
            <w:r>
              <w:rPr>
                <w:rFonts w:ascii="Times New Roman" w:hAnsi="Times New Roman"/>
                <w:sz w:val="20"/>
                <w:szCs w:val="20"/>
                <w:lang w:val="sq-AL"/>
              </w:rPr>
              <w:t xml:space="preserve">dhe </w:t>
            </w:r>
            <w:r w:rsidRPr="00153294">
              <w:rPr>
                <w:rFonts w:ascii="Times New Roman" w:hAnsi="Times New Roman"/>
                <w:sz w:val="20"/>
                <w:szCs w:val="20"/>
                <w:lang w:val="sq-AL"/>
              </w:rPr>
              <w:t>u rikujton nxënësve vlerën e notave muzikore. Shpjegohet koha 4/4 dhe 4 thekset: theksin e fortë, të butë, gjysmë të fortë dhe të butë. Mësuesi demonstr</w:t>
            </w:r>
            <w:r>
              <w:rPr>
                <w:rFonts w:ascii="Times New Roman" w:hAnsi="Times New Roman"/>
                <w:sz w:val="20"/>
                <w:szCs w:val="20"/>
                <w:lang w:val="sq-AL"/>
              </w:rPr>
              <w:t>on</w:t>
            </w:r>
            <w:r w:rsidRPr="00153294">
              <w:rPr>
                <w:rFonts w:ascii="Times New Roman" w:hAnsi="Times New Roman"/>
                <w:sz w:val="20"/>
                <w:szCs w:val="20"/>
                <w:lang w:val="sq-AL"/>
              </w:rPr>
              <w:t xml:space="preserve"> thekset edhe nëpërmjet rrokjeve të fjalëve në fillim</w:t>
            </w:r>
            <w:r>
              <w:rPr>
                <w:rFonts w:ascii="Times New Roman" w:hAnsi="Times New Roman"/>
                <w:sz w:val="20"/>
                <w:szCs w:val="20"/>
                <w:lang w:val="sq-AL"/>
              </w:rPr>
              <w:t>,</w:t>
            </w:r>
            <w:r w:rsidRPr="00153294">
              <w:rPr>
                <w:rFonts w:ascii="Times New Roman" w:hAnsi="Times New Roman"/>
                <w:sz w:val="20"/>
                <w:szCs w:val="20"/>
                <w:lang w:val="sq-AL"/>
              </w:rPr>
              <w:t xml:space="preserve"> por edhe me shembuj të tjerë ritmikë. Nxënësit fillojnë vetë të krijojnë modele ritmike në kohën 4/4 për të kuptuar më mirë këtë ritëm. Pastaj ata fillojnë të krijojnë në fletoret e tyre ushtrime në kohën 4/4, me kombinime të ndryshme notash dhe pushimesh.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Prezantojnë krijimet e tyre, duke i shpjeguar ato.</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se ka kuptuar kohën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shkruajnë dhe lexojnë në kohën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në kohën 4/4 me kombinime të ndryshme notash dhe pushimesh.</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në kohën 4/4.</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p>
        </w:tc>
      </w:tr>
    </w:tbl>
    <w:p w:rsidR="00861699" w:rsidRPr="00153294" w:rsidRDefault="00861699" w:rsidP="00861699">
      <w:pPr>
        <w:spacing w:line="360" w:lineRule="auto"/>
        <w:rPr>
          <w:b/>
          <w:lang w:val="sq-AL"/>
        </w:rPr>
      </w:pPr>
    </w:p>
    <w:p w:rsidR="00861699" w:rsidRPr="00153294" w:rsidRDefault="00861699" w:rsidP="00861699">
      <w:pPr>
        <w:rPr>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3240"/>
        <w:gridCol w:w="1800"/>
        <w:gridCol w:w="2160"/>
      </w:tblGrid>
      <w:tr w:rsidR="00861699" w:rsidRPr="00153294" w:rsidTr="0074077E">
        <w:tc>
          <w:tcPr>
            <w:tcW w:w="206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2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“Lidhja vlerëse dhe shprehëse”</w:t>
            </w: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highlight w:val="yellow"/>
                <w:lang w:val="sq-AL"/>
              </w:rPr>
            </w:pPr>
            <w:r w:rsidRPr="00153294">
              <w:rPr>
                <w:rFonts w:ascii="Times New Roman" w:hAnsi="Times New Roman"/>
                <w:b/>
                <w:sz w:val="20"/>
                <w:szCs w:val="20"/>
                <w:highlight w:val="yellow"/>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highlight w:val="yellow"/>
                <w:lang w:val="sq-AL"/>
              </w:rPr>
              <w:t>Gjuha dhe muzika</w:t>
            </w:r>
          </w:p>
        </w:tc>
      </w:tr>
      <w:tr w:rsidR="00861699" w:rsidRPr="00153294" w:rsidTr="0074077E">
        <w:trPr>
          <w:trHeight w:val="1421"/>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bCs/>
                <w:sz w:val="20"/>
                <w:szCs w:val="20"/>
                <w:lang w:val="sq-AL"/>
              </w:rPr>
            </w:pPr>
            <w:r w:rsidRPr="00153294">
              <w:rPr>
                <w:rFonts w:ascii="Times New Roman" w:hAnsi="Times New Roman"/>
                <w:bCs/>
                <w:i/>
                <w:sz w:val="20"/>
                <w:szCs w:val="20"/>
                <w:lang w:val="sq-AL"/>
              </w:rPr>
              <w:t>Kompetenca qytetare:</w:t>
            </w:r>
            <w:r w:rsidRPr="00153294">
              <w:rPr>
                <w:rFonts w:ascii="Times New Roman" w:hAnsi="Times New Roman"/>
                <w:bCs/>
                <w:sz w:val="20"/>
                <w:szCs w:val="20"/>
                <w:lang w:val="sq-AL"/>
              </w:rPr>
              <w:t xml:space="preserve"> (1)  </w:t>
            </w:r>
            <w:r w:rsidRPr="00153294">
              <w:rPr>
                <w:rFonts w:ascii="Times New Roman" w:hAnsi="Times New Roman"/>
                <w:sz w:val="20"/>
                <w:szCs w:val="20"/>
                <w:lang w:val="sq-AL"/>
              </w:rPr>
              <w:t>Bashkëpunon me të tjerët për çështje të ndryshme.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demonstron kuptimin e lidhjes vlerëse dhe shprehëse dhe funksionin e</w:t>
            </w:r>
            <w:r>
              <w:rPr>
                <w:rFonts w:ascii="Times New Roman" w:eastAsia="Times New Roman" w:hAnsi="Times New Roman"/>
                <w:bCs/>
                <w:sz w:val="20"/>
                <w:szCs w:val="20"/>
                <w:lang w:val="sq-AL" w:eastAsia="sq-AL"/>
              </w:rPr>
              <w:t xml:space="preserve"> </w:t>
            </w:r>
            <w:r w:rsidRPr="00153294">
              <w:rPr>
                <w:rFonts w:ascii="Times New Roman" w:eastAsia="Times New Roman" w:hAnsi="Times New Roman"/>
                <w:bCs/>
                <w:sz w:val="20"/>
                <w:szCs w:val="20"/>
                <w:lang w:val="sq-AL" w:eastAsia="sq-AL"/>
              </w:rPr>
              <w:t xml:space="preserve">tyre në muzikë; </w:t>
            </w:r>
          </w:p>
          <w:p w:rsidR="00861699" w:rsidRPr="00153294" w:rsidRDefault="00861699" w:rsidP="007B0FDA">
            <w:pPr>
              <w:pStyle w:val="ListParagraph"/>
              <w:widowControl w:val="0"/>
              <w:numPr>
                <w:ilvl w:val="0"/>
                <w:numId w:val="28"/>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provon të këndojë fragmente të vogla muzikore  për të kuptuar </w:t>
            </w:r>
            <w:r w:rsidRPr="00153294">
              <w:rPr>
                <w:rFonts w:ascii="Times New Roman" w:eastAsia="Times New Roman" w:hAnsi="Times New Roman"/>
                <w:bCs/>
                <w:i/>
                <w:sz w:val="20"/>
                <w:szCs w:val="20"/>
                <w:lang w:val="sq-AL" w:eastAsia="sq-AL"/>
              </w:rPr>
              <w:t xml:space="preserve">ndryshueshmërinë e muzikës </w:t>
            </w:r>
            <w:r w:rsidRPr="00153294">
              <w:rPr>
                <w:rFonts w:ascii="Times New Roman" w:eastAsia="Times New Roman" w:hAnsi="Times New Roman"/>
                <w:bCs/>
                <w:sz w:val="20"/>
                <w:szCs w:val="20"/>
                <w:lang w:val="sq-AL" w:eastAsia="sq-AL"/>
              </w:rPr>
              <w:t xml:space="preserve">kur përdorim këto simbole muzikore; </w:t>
            </w:r>
          </w:p>
          <w:p w:rsidR="00861699" w:rsidRPr="00153294" w:rsidRDefault="00861699" w:rsidP="007B0FDA">
            <w:pPr>
              <w:pStyle w:val="ListParagraph"/>
              <w:numPr>
                <w:ilvl w:val="0"/>
                <w:numId w:val="28"/>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ndan përvojën e vet artistike me të tjerët.</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Lidhja vlerëse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Lidhja shprehëse</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30"/>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kujtojnë temën mësimore të pikës së vlerës dhe funksionin që kryente ajo kur i vendosej notës.  Edhe lidhja vlerëse kryen të njëjtin funksion por është një s</w:t>
            </w:r>
            <w:r>
              <w:rPr>
                <w:rFonts w:ascii="Times New Roman" w:hAnsi="Times New Roman"/>
                <w:sz w:val="20"/>
                <w:szCs w:val="20"/>
                <w:lang w:val="sq-AL"/>
              </w:rPr>
              <w:t>i</w:t>
            </w:r>
            <w:r w:rsidRPr="00153294">
              <w:rPr>
                <w:rFonts w:ascii="Times New Roman" w:hAnsi="Times New Roman"/>
                <w:sz w:val="20"/>
                <w:szCs w:val="20"/>
                <w:lang w:val="sq-AL"/>
              </w:rPr>
              <w:t xml:space="preserve">mbol tjetër. </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mësimore vazhdon më tej, ku mësuesi shpjegon konkretisht</w:t>
            </w:r>
            <w:r w:rsidRPr="00153294" w:rsidDel="005D0770">
              <w:rPr>
                <w:rFonts w:ascii="Times New Roman" w:hAnsi="Times New Roman"/>
                <w:sz w:val="20"/>
                <w:szCs w:val="20"/>
                <w:lang w:val="sq-AL"/>
              </w:rPr>
              <w:t xml:space="preserve"> </w:t>
            </w:r>
            <w:r w:rsidRPr="00153294">
              <w:rPr>
                <w:rFonts w:ascii="Times New Roman" w:hAnsi="Times New Roman"/>
                <w:sz w:val="20"/>
                <w:szCs w:val="20"/>
                <w:lang w:val="sq-AL"/>
              </w:rPr>
              <w:t>çfarë është lidhja shprehëse dhe lidhja vlerëse nëpërmjet shembujve muzikore. Lidhja shprehëse është shumë domethënëse në interpretimin e këngëve dhe pjesëve muzikore.</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kuptimin e lidhjes vlerëse d</w:t>
            </w:r>
            <w:r>
              <w:rPr>
                <w:rFonts w:ascii="Times New Roman" w:hAnsi="Times New Roman"/>
                <w:sz w:val="20"/>
                <w:szCs w:val="20"/>
                <w:lang w:val="sq-AL"/>
              </w:rPr>
              <w:t>h</w:t>
            </w:r>
            <w:r w:rsidRPr="00153294">
              <w:rPr>
                <w:rFonts w:ascii="Times New Roman" w:hAnsi="Times New Roman"/>
                <w:sz w:val="20"/>
                <w:szCs w:val="20"/>
                <w:lang w:val="sq-AL"/>
              </w:rPr>
              <w:t>e lidhjes shprehëse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 lexojnë dhe shkruajnë në kohët  2/4,  ¾ dhe 4/4 duke përdorur lidhjen vlerëse.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ushtrime në kohë të ndryshme duke përdorur këto simbole muzikore.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Punimet nëse nxënësit kanë bërë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përdorimin e simboleve muzikore në krijimet e tyre.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gjetjen dhe realizimin e informacionit.</w:t>
            </w:r>
          </w:p>
        </w:tc>
      </w:tr>
    </w:tbl>
    <w:p w:rsidR="00861699" w:rsidRPr="00153294" w:rsidRDefault="00861699" w:rsidP="00861699">
      <w:pPr>
        <w:spacing w:line="360" w:lineRule="auto"/>
        <w:rPr>
          <w:lang w:val="sq-AL"/>
        </w:rPr>
      </w:pPr>
    </w:p>
    <w:p w:rsidR="00861699" w:rsidRPr="00153294" w:rsidRDefault="00861699" w:rsidP="00861699">
      <w:pPr>
        <w:spacing w:line="360" w:lineRule="auto"/>
        <w:rPr>
          <w:rFonts w:ascii="Times New Roman" w:hAnsi="Times New Roman"/>
          <w:b/>
          <w:sz w:val="24"/>
          <w:szCs w:val="24"/>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w:t>
            </w:r>
            <w:r>
              <w:rPr>
                <w:rFonts w:ascii="Times New Roman" w:hAnsi="Times New Roman"/>
                <w:sz w:val="20"/>
                <w:szCs w:val="20"/>
                <w:lang w:val="sq-AL"/>
              </w:rPr>
              <w:t>i</w:t>
            </w:r>
            <w:r w:rsidRPr="00153294">
              <w:rPr>
                <w:rFonts w:ascii="Times New Roman" w:hAnsi="Times New Roman"/>
                <w:sz w:val="20"/>
                <w:szCs w:val="20"/>
                <w:lang w:val="sq-AL"/>
              </w:rPr>
              <w:t>kimi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Përforcimi i temave të mësuara”</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Përsëritje e njohurive të marra.</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tek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6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Rikujton  kohët e mësuara 2/4,3/4, 4/4, </w:t>
            </w:r>
          </w:p>
          <w:p w:rsidR="00861699" w:rsidRPr="00153294" w:rsidRDefault="00861699" w:rsidP="007B0FDA">
            <w:pPr>
              <w:pStyle w:val="ListParagraph"/>
              <w:widowControl w:val="0"/>
              <w:numPr>
                <w:ilvl w:val="0"/>
                <w:numId w:val="6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Lexon, shkruan, krijon dhe ekzekuton duke respektuar rregullat në kohën 4/4</w:t>
            </w:r>
          </w:p>
          <w:p w:rsidR="00861699" w:rsidRPr="00153294" w:rsidRDefault="00861699" w:rsidP="007B0FDA">
            <w:pPr>
              <w:pStyle w:val="ListParagraph"/>
              <w:widowControl w:val="0"/>
              <w:numPr>
                <w:ilvl w:val="0"/>
                <w:numId w:val="6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Lexon, shkruan, krijon dhe ekzekuton lidhjen vlerëse, notën 1/8</w:t>
            </w:r>
            <w:r w:rsidRPr="00153294">
              <w:rPr>
                <w:rFonts w:ascii="Times New Roman" w:hAnsi="Times New Roman"/>
                <w:bCs/>
                <w:sz w:val="20"/>
                <w:szCs w:val="20"/>
                <w:lang w:val="sq-AL"/>
              </w:rPr>
              <w: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krijim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 i pjesëve për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2/4,3/4, 4/4</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Mësimi fillon me një veprimtari konkrete ku krijon modele ritmike në kohët e thjeshta. Më pas ata  performojnë këngë dhe pjesë për fyell në kohën 2/4, </w:t>
            </w:r>
            <w:r>
              <w:rPr>
                <w:rFonts w:ascii="Times New Roman" w:hAnsi="Times New Roman"/>
                <w:sz w:val="20"/>
                <w:szCs w:val="20"/>
                <w:lang w:val="sq-AL"/>
              </w:rPr>
              <w:t>3/4</w:t>
            </w:r>
            <w:r w:rsidRPr="00153294">
              <w:rPr>
                <w:rFonts w:ascii="Times New Roman" w:hAnsi="Times New Roman"/>
                <w:sz w:val="20"/>
                <w:szCs w:val="20"/>
                <w:lang w:val="sq-AL"/>
              </w:rPr>
              <w:t>,  4/4.</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Vazhdon performimi vetëm ose në grup, duke përcaktuar vetë nxënësit grupin më të mirë.</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demonstrimi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cilësisht  performimin vokal në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cilësisht  performimin instrumental në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modele ritmike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ushtrime me kombinime të ndryshme notash dhe pushimesh në 4/4 dhe i luajnë ato.</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në kohën 4/4.</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 për pjesëmarrjen në mënyrë aktive gjatë performimit vokal dhe instrumental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16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16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“Këngë djepi</w:t>
            </w:r>
            <w:r>
              <w:rPr>
                <w:rFonts w:ascii="Times New Roman" w:hAnsi="Times New Roman"/>
                <w:sz w:val="20"/>
                <w:szCs w:val="20"/>
                <w:lang w:val="sq-AL"/>
              </w:rPr>
              <w:t>”</w:t>
            </w:r>
            <w:r w:rsidRPr="00153294">
              <w:rPr>
                <w:rFonts w:ascii="Times New Roman" w:hAnsi="Times New Roman"/>
                <w:sz w:val="20"/>
                <w:szCs w:val="20"/>
                <w:lang w:val="sq-AL"/>
              </w:rPr>
              <w:t xml:space="preserve"> Johanes Brahms</w:t>
            </w:r>
          </w:p>
        </w:tc>
        <w:tc>
          <w:tcPr>
            <w:tcW w:w="396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Ninulla si pjesë e ciklit të rritjes së fëmijëve. Nxënësit dëgjojnë  në magnetofon disa prej tyre dhe nxjerrin disa karakteristika që i përbëjnë këto këngë.</w:t>
            </w:r>
          </w:p>
        </w:tc>
      </w:tr>
      <w:tr w:rsidR="00861699" w:rsidRPr="00153294" w:rsidTr="0074077E">
        <w:trPr>
          <w:trHeight w:val="1385"/>
        </w:trPr>
        <w:tc>
          <w:tcPr>
            <w:tcW w:w="926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5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5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këngën me ndjenjë dhe emocion; </w:t>
            </w:r>
          </w:p>
          <w:p w:rsidR="00861699" w:rsidRPr="00153294" w:rsidRDefault="00861699" w:rsidP="007B0FDA">
            <w:pPr>
              <w:pStyle w:val="ListParagraph"/>
              <w:numPr>
                <w:ilvl w:val="0"/>
                <w:numId w:val="5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57"/>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396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Këngë djepi/ninullë</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396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njohuri për shoqërinë</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tc>
      </w:tr>
      <w:tr w:rsidR="00861699" w:rsidRPr="00153294" w:rsidTr="0074077E">
        <w:tc>
          <w:tcPr>
            <w:tcW w:w="926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26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Mësuesi vendos disa këngë nina – nana dhe u kërkon nxënësve të flasin rreth tyre dhe karakteristikave që ato kanë. Ninulla si pjesë e ciklit të rritjes së fëmijëve. Nxënësit dëgjojnë  në magnetofon disa prej tyre dhe nxjerrin disa karakteristika që i përbëjnë këto këngë.</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 t</w:t>
            </w:r>
            <w:r>
              <w:rPr>
                <w:rFonts w:ascii="Times New Roman" w:hAnsi="Times New Roman"/>
                <w:sz w:val="20"/>
                <w:szCs w:val="20"/>
                <w:lang w:val="sq-AL"/>
              </w:rPr>
              <w:t>’</w:t>
            </w:r>
            <w:r w:rsidRPr="00153294">
              <w:rPr>
                <w:rFonts w:ascii="Times New Roman" w:hAnsi="Times New Roman"/>
                <w:sz w:val="20"/>
                <w:szCs w:val="20"/>
                <w:lang w:val="sq-AL"/>
              </w:rPr>
              <w:t>i shtuar repertorit të tyre edhe një këngë</w:t>
            </w:r>
            <w:r>
              <w:rPr>
                <w:rFonts w:ascii="Times New Roman" w:hAnsi="Times New Roman"/>
                <w:sz w:val="20"/>
                <w:szCs w:val="20"/>
                <w:lang w:val="sq-AL"/>
              </w:rPr>
              <w:t>,</w:t>
            </w:r>
            <w:r w:rsidRPr="00153294">
              <w:rPr>
                <w:rFonts w:ascii="Times New Roman" w:hAnsi="Times New Roman"/>
                <w:sz w:val="20"/>
                <w:szCs w:val="20"/>
                <w:lang w:val="sq-AL"/>
              </w:rPr>
              <w:t xml:space="preserve"> ata mësojnë këngën e re, në grup, duke respektuar karakteristikat e këngës e cila është thjeshtë, e bukur, dhe e qetë.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Kënga këndohet disa herë në intonacion dhe në ritëm, duke respektuar rregullat e këndimit, dhe kënduar në grup.</w:t>
            </w:r>
          </w:p>
        </w:tc>
      </w:tr>
      <w:tr w:rsidR="00861699" w:rsidRPr="00153294" w:rsidTr="0074077E">
        <w:tc>
          <w:tcPr>
            <w:tcW w:w="926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ninullave /.</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 mësuar këngën dhe tekstin e saj.</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926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line="360" w:lineRule="auto"/>
        <w:rPr>
          <w:b/>
          <w:lang w:val="sq-AL"/>
        </w:rPr>
      </w:pPr>
    </w:p>
    <w:p w:rsidR="00861699" w:rsidRPr="00153294" w:rsidRDefault="00861699" w:rsidP="00861699">
      <w:pPr>
        <w:spacing w:line="360" w:lineRule="auto"/>
        <w:rPr>
          <w:rFonts w:ascii="Times New Roman" w:hAnsi="Times New Roman"/>
          <w:b/>
          <w:sz w:val="24"/>
          <w:szCs w:val="24"/>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 xml:space="preserve">“ </w:t>
            </w:r>
            <w:r>
              <w:rPr>
                <w:rFonts w:ascii="Times New Roman" w:hAnsi="Times New Roman"/>
                <w:sz w:val="20"/>
                <w:szCs w:val="20"/>
                <w:lang w:val="sq-AL"/>
              </w:rPr>
              <w:t>W</w:t>
            </w:r>
            <w:r w:rsidRPr="00153294">
              <w:rPr>
                <w:rFonts w:ascii="Times New Roman" w:hAnsi="Times New Roman"/>
                <w:sz w:val="20"/>
                <w:szCs w:val="20"/>
                <w:lang w:val="sq-AL"/>
              </w:rPr>
              <w:t xml:space="preserve">e are the </w:t>
            </w:r>
            <w:r>
              <w:rPr>
                <w:rFonts w:ascii="Times New Roman" w:hAnsi="Times New Roman"/>
                <w:sz w:val="20"/>
                <w:szCs w:val="20"/>
                <w:lang w:val="sq-AL"/>
              </w:rPr>
              <w:t>w</w:t>
            </w:r>
            <w:r w:rsidRPr="00153294">
              <w:rPr>
                <w:rFonts w:ascii="Times New Roman" w:hAnsi="Times New Roman"/>
                <w:sz w:val="20"/>
                <w:szCs w:val="20"/>
                <w:lang w:val="sq-AL"/>
              </w:rPr>
              <w:t>orld”</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Vendosen për dëgjim disa pjesë nga këngëtarë të ndryshëm pop. Nxënësit ndalen tek këngëtari mbret i popit dhe diskutojnë për të dhe muzikën e tij.</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(2) </w:t>
            </w:r>
            <w:r w:rsidRPr="00153294">
              <w:rPr>
                <w:rFonts w:ascii="Times New Roman" w:hAnsi="Times New Roman"/>
                <w:sz w:val="20"/>
                <w:szCs w:val="20"/>
                <w:lang w:val="sq-AL" w:eastAsia="sq-AL"/>
              </w:rPr>
              <w:t>Zgjidh probleme të ndryshme muzikore/artistike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Ndërmer</w:t>
            </w:r>
            <w:r>
              <w:rPr>
                <w:rFonts w:ascii="Times New Roman" w:hAnsi="Times New Roman"/>
                <w:sz w:val="20"/>
                <w:szCs w:val="20"/>
                <w:lang w:val="sq-AL"/>
              </w:rPr>
              <w:t>r</w:t>
            </w:r>
            <w:r w:rsidRPr="00153294">
              <w:rPr>
                <w:rFonts w:ascii="Times New Roman" w:hAnsi="Times New Roman"/>
                <w:sz w:val="20"/>
                <w:szCs w:val="20"/>
                <w:lang w:val="sq-AL"/>
              </w:rPr>
              <w:t xml:space="preserve"> nisma për të zhvilluar aktivitete muzikore brenda dhe jashtë klasës duke kontribuar në mënyrë krijuese.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61"/>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teknikën e këndimit përmes rregullave të përcaktuara; </w:t>
            </w:r>
          </w:p>
          <w:p w:rsidR="00861699" w:rsidRPr="00153294" w:rsidRDefault="00861699" w:rsidP="007B0FDA">
            <w:pPr>
              <w:pStyle w:val="ListParagraph"/>
              <w:numPr>
                <w:ilvl w:val="0"/>
                <w:numId w:val="61"/>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interpreton këngën me ndjenjë dhe emocion; </w:t>
            </w:r>
          </w:p>
          <w:p w:rsidR="00861699" w:rsidRPr="00153294" w:rsidRDefault="00861699" w:rsidP="007B0FDA">
            <w:pPr>
              <w:pStyle w:val="ListParagraph"/>
              <w:numPr>
                <w:ilvl w:val="0"/>
                <w:numId w:val="61"/>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61"/>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 respekton këngë të kulturave të tjera.</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melodia e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këngës</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rryma  pop</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Teksti i nxënësit</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C</w:t>
            </w:r>
            <w:r>
              <w:rPr>
                <w:rFonts w:ascii="Times New Roman" w:hAnsi="Times New Roman"/>
                <w:sz w:val="20"/>
                <w:szCs w:val="20"/>
                <w:lang w:val="sq-AL"/>
              </w:rPr>
              <w:t>D</w:t>
            </w:r>
            <w:r w:rsidRPr="00153294">
              <w:rPr>
                <w:rFonts w:ascii="Times New Roman" w:hAnsi="Times New Roman"/>
                <w:sz w:val="20"/>
                <w:szCs w:val="20"/>
                <w:lang w:val="sq-AL"/>
              </w:rPr>
              <w:t xml:space="preserve"> me vijën melodike të këngës</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njohuri për shoqërinë</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Vendosen për dëgjim disa pjesë nga këngëtarë të ndryshëm pop. Nxënësit ndalen tek këngëtari mbret i popit dhe diskutojnë për të dhe muzikën e tij.</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Për ti shtuar repertorit të tyre edhe një këngë të re ata mësojnë këngën e re, në grup, duke respektuar karakteristikat e këngës.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Kënga këndohet disa herë në intonacion dhe në ritëm, duke respektuar rregullat e këndimit, dhe kënduar në grup.</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rrymës pop.</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Demonstrojnë se ka mësuar këngën dhe tekstin e saj.</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Këndojnë duke interpretuar këngën me ndjenjë dhe emocion, sipas rregullave të këndimit në ritëm dhe intonacion.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zhvillojnë detyrën me një tematikë të caktuar dhe prezantojnë atë.</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(ese/filmime/apo histori rreth temës)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këndimin korrekt të këngës në ritëm dhe intonacion, duke respektuar rregullat e këndimit.</w:t>
            </w:r>
          </w:p>
          <w:p w:rsidR="00861699" w:rsidRPr="00153294" w:rsidRDefault="00861699" w:rsidP="007B0FDA">
            <w:pPr>
              <w:pStyle w:val="ListParagraph"/>
              <w:numPr>
                <w:ilvl w:val="0"/>
                <w:numId w:val="26"/>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performin / interpretimin e këngës me emocion.</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bashkëpunimin dhe këndimin në grup për realizimin e detyrës (këngës).</w:t>
            </w:r>
          </w:p>
        </w:tc>
      </w:tr>
    </w:tbl>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“Forma e thjeshtë muzikore, Minueti”</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Dëgjimi i një pjese muzikore (minuet - Bokerini) ku nxënësit duhet të dallojnë ritmin në të cilën luhet pjesa.</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Ata diskutojnë dhe për karakteristika të tjera</w:t>
            </w:r>
            <w:r w:rsidRPr="00153294">
              <w:rPr>
                <w:rFonts w:ascii="Times New Roman" w:hAnsi="Times New Roman"/>
                <w:b/>
                <w:sz w:val="20"/>
                <w:szCs w:val="20"/>
                <w:lang w:val="sq-AL"/>
              </w:rPr>
              <w:t xml:space="preserve"> </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 xml:space="preserve">Kompetenca digjitale: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widowControl w:val="0"/>
              <w:numPr>
                <w:ilvl w:val="0"/>
                <w:numId w:val="31"/>
              </w:numPr>
              <w:autoSpaceDE w:val="0"/>
              <w:autoSpaceDN w:val="0"/>
              <w:adjustRightInd w:val="0"/>
              <w:spacing w:after="0" w:line="240" w:lineRule="auto"/>
              <w:ind w:left="0"/>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widowControl w:val="0"/>
              <w:numPr>
                <w:ilvl w:val="0"/>
                <w:numId w:val="31"/>
              </w:numPr>
              <w:autoSpaceDE w:val="0"/>
              <w:autoSpaceDN w:val="0"/>
              <w:adjustRightInd w:val="0"/>
              <w:spacing w:after="0" w:line="240" w:lineRule="auto"/>
              <w:ind w:left="0"/>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pStyle w:val="ListParagraph"/>
              <w:widowControl w:val="0"/>
              <w:numPr>
                <w:ilvl w:val="0"/>
                <w:numId w:val="31"/>
              </w:numPr>
              <w:autoSpaceDE w:val="0"/>
              <w:autoSpaceDN w:val="0"/>
              <w:adjustRightInd w:val="0"/>
              <w:spacing w:after="0" w:line="240" w:lineRule="auto"/>
              <w:ind w:left="0"/>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mendimin e vet rreth veprave muzikore të dë</w:t>
            </w:r>
            <w:r>
              <w:rPr>
                <w:rFonts w:ascii="Times New Roman" w:eastAsia="Times New Roman" w:hAnsi="Times New Roman"/>
                <w:bCs/>
                <w:sz w:val="20"/>
                <w:szCs w:val="20"/>
                <w:lang w:val="sq-AL" w:eastAsia="sq-AL"/>
              </w:rPr>
              <w:t>gjuara</w:t>
            </w:r>
          </w:p>
          <w:p w:rsidR="00861699" w:rsidRPr="00153294" w:rsidRDefault="00861699" w:rsidP="007B0FDA">
            <w:pPr>
              <w:widowControl w:val="0"/>
              <w:numPr>
                <w:ilvl w:val="0"/>
                <w:numId w:val="31"/>
              </w:numPr>
              <w:autoSpaceDE w:val="0"/>
              <w:autoSpaceDN w:val="0"/>
              <w:adjustRightInd w:val="0"/>
              <w:spacing w:after="0" w:line="240" w:lineRule="auto"/>
              <w:ind w:left="0"/>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31"/>
              </w:numPr>
              <w:spacing w:after="0" w:line="240" w:lineRule="auto"/>
              <w:ind w:left="0"/>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Minuet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lastRenderedPageBreak/>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lastRenderedPageBreak/>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lastRenderedPageBreak/>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Dëgjimi i një pjese muzikore (minuet - Bokerini) ku nxënësit duhet të dallojnë ritmin në të cilën luhet pjesa.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Ata diskutojnë dhe për karakteristika të tjera të minuetit që ata dëgjojnë dhe i rendisin ato në dërrasë të zeze.</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Veprimtaria vazhdon duke vendosur 2 minuete të tjera, Bach dhe Tonin Harapi përmes të cilave ata kuptojnë ndryshueshmërinë dhe karakteristikat e minuetit si formë muzikore.</w:t>
            </w:r>
            <w:r>
              <w:rPr>
                <w:rFonts w:ascii="Times New Roman" w:hAnsi="Times New Roman"/>
                <w:sz w:val="20"/>
                <w:szCs w:val="20"/>
                <w:lang w:val="sq-AL"/>
              </w:rPr>
              <w:t xml:space="preserve"> </w:t>
            </w:r>
            <w:r w:rsidRPr="00153294">
              <w:rPr>
                <w:rFonts w:ascii="Times New Roman" w:hAnsi="Times New Roman"/>
                <w:sz w:val="20"/>
                <w:szCs w:val="20"/>
                <w:lang w:val="sq-AL"/>
              </w:rPr>
              <w:t>Mësuesi u kërkon nxënësve që të gjejnë çfarë atyre ju bën përshtypje, duke i drejtuar vëmendjen nga ndërtimi muzikor që ka një pjesë muzikore. Më pas u shpjegon çfarë është minuet dhe si ndërtohet ai. Mësuesi vendos përsëri të dëgjojnë edhe një herë 3 shembujt muzikore, që nxënësit të kuptojnë sa më mirë atë çka u shpjegua.</w:t>
            </w:r>
            <w:r>
              <w:rPr>
                <w:rFonts w:ascii="Times New Roman" w:hAnsi="Times New Roman"/>
                <w:sz w:val="20"/>
                <w:szCs w:val="20"/>
                <w:lang w:val="sq-AL"/>
              </w:rPr>
              <w:t xml:space="preserve"> </w:t>
            </w:r>
            <w:r w:rsidRPr="00153294">
              <w:rPr>
                <w:rFonts w:ascii="Times New Roman" w:hAnsi="Times New Roman"/>
                <w:sz w:val="20"/>
                <w:szCs w:val="20"/>
                <w:lang w:val="sq-AL"/>
              </w:rPr>
              <w:t>Pjesët muzikore  shoqërohen edhe me shpjegime biografike dhe historike të kohës dhe autorëve.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gjejnë të dhëna në internet rreth jetës së Bokerini.</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identifikojnë minuetin gjatë dëgjimit muzikor.</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ekzekutojnë minuetin.</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Gjuha dhe komunikimi</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“Përforcimi i temave të mësuara”</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Përsëritje e njohurive të marra.</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(2)</w:t>
            </w:r>
            <w:r w:rsidRPr="00153294">
              <w:rPr>
                <w:rFonts w:ascii="Times New Roman" w:hAnsi="Times New Roman"/>
                <w:sz w:val="20"/>
                <w:szCs w:val="20"/>
                <w:lang w:val="sq-AL"/>
              </w:rPr>
              <w:t xml:space="preserve"> Kupton drejt mesazhin artistik.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personale: (1) </w:t>
            </w:r>
            <w:r w:rsidRPr="00153294">
              <w:rPr>
                <w:rFonts w:ascii="Times New Roman" w:hAnsi="Times New Roman"/>
                <w:sz w:val="20"/>
                <w:szCs w:val="20"/>
                <w:lang w:val="sq-AL"/>
              </w:rPr>
              <w:t>Zhvillon besimin te vetja gjatë veprimtarive muzikore.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6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 xml:space="preserve"> Këndon dhe interpreton në kohët 4/4, </w:t>
            </w:r>
          </w:p>
          <w:p w:rsidR="00861699" w:rsidRPr="00153294" w:rsidRDefault="00861699" w:rsidP="007B0FDA">
            <w:pPr>
              <w:pStyle w:val="ListParagraph"/>
              <w:widowControl w:val="0"/>
              <w:numPr>
                <w:ilvl w:val="0"/>
                <w:numId w:val="60"/>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Ekzekuton dhe luan duke respektuar rregullat në kohën 4/4</w:t>
            </w:r>
          </w:p>
          <w:p w:rsidR="00861699" w:rsidRPr="00153294" w:rsidRDefault="00861699" w:rsidP="007B0FDA">
            <w:pPr>
              <w:pStyle w:val="ListParagraph"/>
              <w:numPr>
                <w:ilvl w:val="0"/>
                <w:numId w:val="60"/>
              </w:numPr>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Performon dhe respekton performimin e shokëve.</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interpretim i këngëve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 i pjesëve për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koha 4/4</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libra të ndryshme muzikore</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w:t>
            </w:r>
            <w:r>
              <w:rPr>
                <w:rFonts w:ascii="Times New Roman" w:hAnsi="Times New Roman"/>
                <w:sz w:val="20"/>
                <w:szCs w:val="20"/>
                <w:lang w:val="sq-AL"/>
              </w:rPr>
              <w:t>CD</w:t>
            </w:r>
            <w:r w:rsidRPr="00153294">
              <w:rPr>
                <w:rFonts w:ascii="Times New Roman" w:hAnsi="Times New Roman"/>
                <w:sz w:val="20"/>
                <w:szCs w:val="20"/>
                <w:lang w:val="sq-AL"/>
              </w:rPr>
              <w:t xml:space="preserve"> me shembuj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Matematika: matematika</w:t>
            </w:r>
          </w:p>
          <w:p w:rsidR="00861699" w:rsidRPr="00153294" w:rsidRDefault="00861699" w:rsidP="0074077E">
            <w:pPr>
              <w:pStyle w:val="ListParagraph"/>
              <w:spacing w:after="0" w:line="240" w:lineRule="auto"/>
              <w:ind w:left="0"/>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Mësimi fillon me një veprimtari konkrete  ku nxënësit performojnë këngë dhe pjesë për fyell në kohën 4/4.</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Vazhdon performimi vetëm ose në grup, duke përcaktuar vetë nxënësit grupin më të mirë.</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cilësisht  performimin vokal në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demonstrojnë cilësisht  performimin instrumental në 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krijojnë modele ritmike  në kohën 2/4.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lastRenderedPageBreak/>
              <w:t>- krijojnë ushtrime me kombinime të ndryshme notash dhe pushimesh në 4/4 dhe i luajnë ato.</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Detyrat  e krijuara të nxënësve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lastRenderedPageBreak/>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krijimeve personale muzikore në kohën 4/4.</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performimit vokal dhe instrumental dhe çështje të tjera lidhur me temën e re.</w:t>
            </w:r>
          </w:p>
        </w:tc>
      </w:tr>
    </w:tbl>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rFonts w:ascii="Times New Roman" w:hAnsi="Times New Roman"/>
          <w:b/>
          <w:sz w:val="24"/>
          <w:szCs w:val="24"/>
          <w:lang w:val="sq-AL"/>
        </w:rPr>
      </w:pPr>
    </w:p>
    <w:p w:rsidR="00861699" w:rsidRPr="00153294" w:rsidRDefault="00861699" w:rsidP="00861699">
      <w:pPr>
        <w:spacing w:line="360" w:lineRule="auto"/>
        <w:rPr>
          <w:b/>
          <w:lang w:val="sq-AL"/>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25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25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Historia, muzika dhe shoqëria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“Forma e thjeshtë muzikore, kënga”</w:t>
            </w:r>
          </w:p>
        </w:tc>
        <w:tc>
          <w:tcPr>
            <w:tcW w:w="4050"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Situata e të nxënit: </w:t>
            </w: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Kënga është forma më e thjeshtë muzikore. </w:t>
            </w:r>
            <w:r>
              <w:rPr>
                <w:rFonts w:ascii="Times New Roman" w:hAnsi="Times New Roman"/>
                <w:sz w:val="20"/>
                <w:szCs w:val="20"/>
                <w:lang w:val="sq-AL"/>
              </w:rPr>
              <w:t>“</w:t>
            </w:r>
            <w:r w:rsidRPr="00153294">
              <w:rPr>
                <w:rFonts w:ascii="Times New Roman" w:hAnsi="Times New Roman"/>
                <w:sz w:val="20"/>
                <w:szCs w:val="20"/>
                <w:lang w:val="sq-AL"/>
              </w:rPr>
              <w:t>The Farmer in the dell</w:t>
            </w:r>
            <w:r>
              <w:rPr>
                <w:rFonts w:ascii="Times New Roman" w:hAnsi="Times New Roman"/>
                <w:sz w:val="20"/>
                <w:szCs w:val="20"/>
                <w:lang w:val="sq-AL"/>
              </w:rPr>
              <w:t>”</w:t>
            </w:r>
            <w:r w:rsidRPr="00153294">
              <w:rPr>
                <w:rFonts w:ascii="Times New Roman" w:hAnsi="Times New Roman"/>
                <w:sz w:val="20"/>
                <w:szCs w:val="20"/>
                <w:lang w:val="sq-AL"/>
              </w:rPr>
              <w:t xml:space="preserve"> është një këngë e cila ka një karakteristikë të veçantë. Nxënësit e dëgjojnë dhe e thonë atë, duke e veçuar atë.</w:t>
            </w:r>
            <w:r w:rsidRPr="00153294">
              <w:rPr>
                <w:rFonts w:ascii="Times New Roman" w:hAnsi="Times New Roman"/>
                <w:b/>
                <w:sz w:val="20"/>
                <w:szCs w:val="20"/>
                <w:lang w:val="sq-AL"/>
              </w:rPr>
              <w:t xml:space="preserve"> </w:t>
            </w:r>
          </w:p>
        </w:tc>
      </w:tr>
      <w:tr w:rsidR="00861699" w:rsidRPr="00153294" w:rsidTr="0074077E">
        <w:trPr>
          <w:trHeight w:val="1385"/>
        </w:trPr>
        <w:tc>
          <w:tcPr>
            <w:tcW w:w="935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(3,4)</w:t>
            </w:r>
            <w:r w:rsidRPr="00153294">
              <w:rPr>
                <w:rFonts w:ascii="Times New Roman" w:hAnsi="Times New Roman"/>
                <w:sz w:val="20"/>
                <w:szCs w:val="20"/>
                <w:lang w:val="sq-AL"/>
              </w:rPr>
              <w:t xml:space="preserve"> Demonstron një komunikim të qartë me anë të gjuhës muzikore, simboleve, shenjave dhe formave muzikore.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Shfrytëzon mjetet artistike mundësitë e komunikimit dhe të të shprehurit në muzikë në mënyrë të pavarur.</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(1) </w:t>
            </w:r>
            <w:r w:rsidRPr="00153294">
              <w:rPr>
                <w:rFonts w:ascii="Times New Roman" w:hAnsi="Times New Roman"/>
                <w:sz w:val="20"/>
                <w:szCs w:val="20"/>
                <w:lang w:val="sq-AL" w:eastAsia="sq-AL"/>
              </w:rPr>
              <w:t>Kërkon dhe gjen  njohuritë muzikore  në mënyrë të pavarur.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eastAsia="sq-AL"/>
              </w:rPr>
              <w:t>Kompetenca për të nxënë: (2)</w:t>
            </w:r>
            <w:r w:rsidRPr="00153294">
              <w:rPr>
                <w:rFonts w:ascii="Times New Roman" w:hAnsi="Times New Roman"/>
                <w:sz w:val="20"/>
                <w:szCs w:val="20"/>
                <w:lang w:val="sq-AL"/>
              </w:rPr>
              <w:t xml:space="preserve"> Përdor burime të ndryshme informacioni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i/>
                <w:sz w:val="20"/>
                <w:szCs w:val="20"/>
                <w:lang w:val="sq-AL"/>
              </w:rPr>
              <w:t xml:space="preserve">Kompetenca digjitale: (1, 2) </w:t>
            </w:r>
            <w:r w:rsidRPr="00153294">
              <w:rPr>
                <w:rFonts w:ascii="Times New Roman" w:hAnsi="Times New Roman"/>
                <w:sz w:val="20"/>
                <w:szCs w:val="20"/>
                <w:lang w:val="sq-AL"/>
              </w:rPr>
              <w:t>Krijon informacion si dhe bashkëpunon në rrjetet informuese në internet.</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Njeh/përdor mjetet të ndryshme në funksion të informacionit muzikor si: </w:t>
            </w:r>
          </w:p>
          <w:p w:rsidR="00861699" w:rsidRPr="00153294" w:rsidRDefault="00861699" w:rsidP="0074077E">
            <w:pPr>
              <w:spacing w:after="0" w:line="240" w:lineRule="auto"/>
              <w:rPr>
                <w:rFonts w:ascii="Times New Roman" w:hAnsi="Times New Roman"/>
                <w:i/>
                <w:sz w:val="20"/>
                <w:szCs w:val="20"/>
                <w:lang w:val="sq-AL"/>
              </w:rPr>
            </w:pPr>
            <w:r w:rsidRPr="00153294">
              <w:rPr>
                <w:rFonts w:ascii="Times New Roman" w:hAnsi="Times New Roman"/>
                <w:sz w:val="20"/>
                <w:szCs w:val="20"/>
                <w:lang w:val="sq-AL"/>
              </w:rPr>
              <w:t xml:space="preserve">                                               magnetofon, audio, video CD, DVD etj.</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widowControl w:val="0"/>
              <w:numPr>
                <w:ilvl w:val="0"/>
                <w:numId w:val="5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lidhje ndërmjet asaj që di mbi format muzikore, instrumentet apo vokalin dhe asaj që dëgjon në një vepër  muzikore; </w:t>
            </w:r>
          </w:p>
          <w:p w:rsidR="00861699" w:rsidRPr="00153294" w:rsidRDefault="00861699" w:rsidP="007B0FDA">
            <w:pPr>
              <w:pStyle w:val="ListParagraph"/>
              <w:widowControl w:val="0"/>
              <w:numPr>
                <w:ilvl w:val="0"/>
                <w:numId w:val="5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bën gjykime kritike ndaj një muzike të caktuar, duke u mbështetur në gjuhën muzikore </w:t>
            </w:r>
            <w:r w:rsidRPr="00153294">
              <w:rPr>
                <w:rFonts w:ascii="Times New Roman" w:eastAsia="Times New Roman" w:hAnsi="Times New Roman"/>
                <w:bCs/>
                <w:i/>
                <w:sz w:val="20"/>
                <w:szCs w:val="20"/>
                <w:lang w:val="sq-AL" w:eastAsia="sq-AL"/>
              </w:rPr>
              <w:t>ndryshueshmërinë e ritmeve muzikore, shpejtësinë muzikore, formën muzikore, karakterin</w:t>
            </w:r>
            <w:r w:rsidRPr="00153294">
              <w:rPr>
                <w:rFonts w:ascii="Times New Roman" w:eastAsia="Times New Roman" w:hAnsi="Times New Roman"/>
                <w:bCs/>
                <w:sz w:val="20"/>
                <w:szCs w:val="20"/>
                <w:lang w:val="sq-AL" w:eastAsia="sq-AL"/>
              </w:rPr>
              <w:t xml:space="preserve"> e pjesëve muzikore; </w:t>
            </w:r>
          </w:p>
          <w:p w:rsidR="00861699" w:rsidRPr="00153294" w:rsidRDefault="00861699" w:rsidP="007B0FDA">
            <w:pPr>
              <w:pStyle w:val="ListParagraph"/>
              <w:widowControl w:val="0"/>
              <w:numPr>
                <w:ilvl w:val="0"/>
                <w:numId w:val="59"/>
              </w:numPr>
              <w:autoSpaceDE w:val="0"/>
              <w:autoSpaceDN w:val="0"/>
              <w:adjustRightInd w:val="0"/>
              <w:spacing w:after="0" w:line="240" w:lineRule="auto"/>
              <w:rPr>
                <w:rFonts w:ascii="Times New Roman" w:hAnsi="Times New Roman"/>
                <w:bCs/>
                <w:sz w:val="20"/>
                <w:szCs w:val="20"/>
                <w:lang w:val="sq-AL"/>
              </w:rPr>
            </w:pPr>
            <w:r w:rsidRPr="00153294">
              <w:rPr>
                <w:rFonts w:ascii="Times New Roman" w:eastAsia="Times New Roman" w:hAnsi="Times New Roman"/>
                <w:bCs/>
                <w:sz w:val="20"/>
                <w:szCs w:val="20"/>
                <w:lang w:val="sq-AL" w:eastAsia="sq-AL"/>
              </w:rPr>
              <w:t>komunikon mendimin e vet rreth veprave muzikore të dë</w:t>
            </w:r>
            <w:r>
              <w:rPr>
                <w:rFonts w:ascii="Times New Roman" w:eastAsia="Times New Roman" w:hAnsi="Times New Roman"/>
                <w:bCs/>
                <w:sz w:val="20"/>
                <w:szCs w:val="20"/>
                <w:lang w:val="sq-AL" w:eastAsia="sq-AL"/>
              </w:rPr>
              <w:t>gjuara</w:t>
            </w:r>
          </w:p>
          <w:p w:rsidR="00861699" w:rsidRPr="00153294" w:rsidRDefault="00861699" w:rsidP="007B0FDA">
            <w:pPr>
              <w:pStyle w:val="ListParagraph"/>
              <w:widowControl w:val="0"/>
              <w:numPr>
                <w:ilvl w:val="0"/>
                <w:numId w:val="59"/>
              </w:numPr>
              <w:autoSpaceDE w:val="0"/>
              <w:autoSpaceDN w:val="0"/>
              <w:adjustRightInd w:val="0"/>
              <w:spacing w:after="0" w:line="240" w:lineRule="auto"/>
              <w:rPr>
                <w:rFonts w:ascii="Times New Roman" w:eastAsia="Times New Roman" w:hAnsi="Times New Roman"/>
                <w:bCs/>
                <w:sz w:val="20"/>
                <w:szCs w:val="20"/>
                <w:lang w:val="sq-AL" w:eastAsia="sq-AL"/>
              </w:rPr>
            </w:pPr>
            <w:r w:rsidRPr="00153294">
              <w:rPr>
                <w:rFonts w:ascii="Times New Roman" w:hAnsi="Times New Roman"/>
                <w:bCs/>
                <w:sz w:val="20"/>
                <w:szCs w:val="20"/>
                <w:lang w:val="sq-AL"/>
              </w:rPr>
              <w:t xml:space="preserve">përdor </w:t>
            </w:r>
            <w:r w:rsidRPr="00153294">
              <w:rPr>
                <w:rFonts w:ascii="Times New Roman" w:eastAsia="Times New Roman" w:hAnsi="Times New Roman"/>
                <w:bCs/>
                <w:sz w:val="20"/>
                <w:szCs w:val="20"/>
                <w:lang w:val="sq-AL" w:eastAsia="sq-AL"/>
              </w:rPr>
              <w:t>një fjalor të thjeshtë muzikor.</w:t>
            </w:r>
          </w:p>
          <w:p w:rsidR="00861699" w:rsidRPr="00153294" w:rsidRDefault="00861699" w:rsidP="007B0FDA">
            <w:pPr>
              <w:pStyle w:val="ListParagraph"/>
              <w:numPr>
                <w:ilvl w:val="0"/>
                <w:numId w:val="59"/>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përdor media (DVD, CD, magnetofon) për të reklamuar /prezantuar punën e vet.</w:t>
            </w:r>
          </w:p>
        </w:tc>
        <w:tc>
          <w:tcPr>
            <w:tcW w:w="405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Kënga</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materiale të përgatitura nga mësuesi</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fragmente të ndryshme muzikore</w:t>
            </w:r>
          </w:p>
        </w:tc>
        <w:tc>
          <w:tcPr>
            <w:tcW w:w="405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935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35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lastRenderedPageBreak/>
              <w:t>Dëgjimi i një këngës</w:t>
            </w:r>
            <w:r>
              <w:rPr>
                <w:rFonts w:ascii="Times New Roman" w:hAnsi="Times New Roman"/>
                <w:sz w:val="20"/>
                <w:szCs w:val="20"/>
                <w:lang w:val="sq-AL"/>
              </w:rPr>
              <w:t xml:space="preserve"> “</w:t>
            </w:r>
            <w:r w:rsidRPr="00153294">
              <w:rPr>
                <w:rFonts w:ascii="Times New Roman" w:hAnsi="Times New Roman"/>
                <w:sz w:val="20"/>
                <w:szCs w:val="20"/>
                <w:lang w:val="sq-AL"/>
              </w:rPr>
              <w:t>The  Farmer in the dell</w:t>
            </w:r>
            <w:r>
              <w:rPr>
                <w:rFonts w:ascii="Times New Roman" w:hAnsi="Times New Roman"/>
                <w:sz w:val="20"/>
                <w:szCs w:val="20"/>
                <w:lang w:val="sq-AL"/>
              </w:rPr>
              <w:t>”.</w:t>
            </w:r>
            <w:r w:rsidRPr="00153294">
              <w:rPr>
                <w:rFonts w:ascii="Times New Roman" w:hAnsi="Times New Roman"/>
                <w:sz w:val="20"/>
                <w:szCs w:val="20"/>
                <w:lang w:val="sq-AL"/>
              </w:rPr>
              <w:t xml:space="preserve"> Kënga është forma më e thjeshtë muzikore. </w:t>
            </w:r>
            <w:r>
              <w:rPr>
                <w:rFonts w:ascii="Times New Roman" w:hAnsi="Times New Roman"/>
                <w:sz w:val="20"/>
                <w:szCs w:val="20"/>
                <w:lang w:val="sq-AL"/>
              </w:rPr>
              <w:t>“</w:t>
            </w:r>
            <w:r w:rsidRPr="00153294">
              <w:rPr>
                <w:rFonts w:ascii="Times New Roman" w:hAnsi="Times New Roman"/>
                <w:sz w:val="20"/>
                <w:szCs w:val="20"/>
                <w:lang w:val="sq-AL"/>
              </w:rPr>
              <w:t>Farmer the dell</w:t>
            </w:r>
            <w:r>
              <w:rPr>
                <w:rFonts w:ascii="Times New Roman" w:hAnsi="Times New Roman"/>
                <w:sz w:val="20"/>
                <w:szCs w:val="20"/>
                <w:lang w:val="sq-AL"/>
              </w:rPr>
              <w:t>”</w:t>
            </w:r>
            <w:r w:rsidRPr="00153294">
              <w:rPr>
                <w:rFonts w:ascii="Times New Roman" w:hAnsi="Times New Roman"/>
                <w:sz w:val="20"/>
                <w:szCs w:val="20"/>
                <w:lang w:val="sq-AL"/>
              </w:rPr>
              <w:t xml:space="preserve"> është një këngë e cila ka një karakteristikë të veçantë. Nxënësit e dëgjojnë, diskutojnë dhe për karakteristika të tjera të këngës që ata dëgjojnë dhe i rendisin ato në dërrasë të zez</w:t>
            </w:r>
            <w:r>
              <w:rPr>
                <w:rFonts w:ascii="Times New Roman" w:hAnsi="Times New Roman"/>
                <w:sz w:val="20"/>
                <w:szCs w:val="20"/>
                <w:lang w:val="sq-AL"/>
              </w:rPr>
              <w:t>ë</w:t>
            </w:r>
            <w:r w:rsidRPr="00153294">
              <w:rPr>
                <w:rFonts w:ascii="Times New Roman" w:hAnsi="Times New Roman"/>
                <w:sz w:val="20"/>
                <w:szCs w:val="20"/>
                <w:lang w:val="sq-AL"/>
              </w:rPr>
              <w:t>.</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Veprimtaria vazhdon duke vendosur 2 këngë të tjera, </w:t>
            </w:r>
            <w:r>
              <w:rPr>
                <w:rFonts w:ascii="Times New Roman" w:hAnsi="Times New Roman"/>
                <w:sz w:val="20"/>
                <w:szCs w:val="20"/>
                <w:lang w:val="sq-AL"/>
              </w:rPr>
              <w:t>“</w:t>
            </w:r>
            <w:r w:rsidRPr="00153294">
              <w:rPr>
                <w:rFonts w:ascii="Times New Roman" w:hAnsi="Times New Roman"/>
                <w:sz w:val="20"/>
                <w:szCs w:val="20"/>
                <w:lang w:val="sq-AL"/>
              </w:rPr>
              <w:t>Këngën e Solvegut</w:t>
            </w:r>
            <w:r>
              <w:rPr>
                <w:rFonts w:ascii="Times New Roman" w:hAnsi="Times New Roman"/>
                <w:sz w:val="20"/>
                <w:szCs w:val="20"/>
                <w:lang w:val="sq-AL"/>
              </w:rPr>
              <w:t>:</w:t>
            </w:r>
            <w:r w:rsidRPr="00153294">
              <w:rPr>
                <w:rFonts w:ascii="Times New Roman" w:hAnsi="Times New Roman"/>
                <w:sz w:val="20"/>
                <w:szCs w:val="20"/>
                <w:lang w:val="sq-AL"/>
              </w:rPr>
              <w:t xml:space="preserve"> –Eduard Grieg dhe </w:t>
            </w:r>
            <w:r>
              <w:rPr>
                <w:rFonts w:ascii="Times New Roman" w:hAnsi="Times New Roman"/>
                <w:sz w:val="20"/>
                <w:szCs w:val="20"/>
                <w:lang w:val="sq-AL"/>
              </w:rPr>
              <w:t>“</w:t>
            </w:r>
            <w:r w:rsidRPr="00153294">
              <w:rPr>
                <w:rFonts w:ascii="Times New Roman" w:hAnsi="Times New Roman"/>
                <w:sz w:val="20"/>
                <w:szCs w:val="20"/>
                <w:lang w:val="sq-AL"/>
              </w:rPr>
              <w:t>O fortuna</w:t>
            </w:r>
            <w:r>
              <w:rPr>
                <w:rFonts w:ascii="Times New Roman" w:hAnsi="Times New Roman"/>
                <w:sz w:val="20"/>
                <w:szCs w:val="20"/>
                <w:lang w:val="sq-AL"/>
              </w:rPr>
              <w:t>”</w:t>
            </w:r>
            <w:r w:rsidRPr="00153294">
              <w:rPr>
                <w:rFonts w:ascii="Times New Roman" w:hAnsi="Times New Roman"/>
                <w:sz w:val="20"/>
                <w:szCs w:val="20"/>
                <w:lang w:val="sq-AL"/>
              </w:rPr>
              <w:t xml:space="preserve"> </w:t>
            </w:r>
            <w:r>
              <w:rPr>
                <w:rFonts w:ascii="Times New Roman" w:hAnsi="Times New Roman"/>
                <w:sz w:val="20"/>
                <w:szCs w:val="20"/>
                <w:lang w:val="sq-AL"/>
              </w:rPr>
              <w:t>nga</w:t>
            </w:r>
            <w:r w:rsidRPr="00153294">
              <w:rPr>
                <w:rFonts w:ascii="Times New Roman" w:hAnsi="Times New Roman"/>
                <w:sz w:val="20"/>
                <w:szCs w:val="20"/>
                <w:lang w:val="sq-AL"/>
              </w:rPr>
              <w:t xml:space="preserve"> </w:t>
            </w:r>
            <w:r>
              <w:rPr>
                <w:rFonts w:ascii="Times New Roman" w:hAnsi="Times New Roman"/>
                <w:sz w:val="20"/>
                <w:szCs w:val="20"/>
                <w:lang w:val="sq-AL"/>
              </w:rPr>
              <w:t>“</w:t>
            </w:r>
            <w:r w:rsidRPr="00153294">
              <w:rPr>
                <w:rFonts w:ascii="Times New Roman" w:hAnsi="Times New Roman"/>
                <w:sz w:val="20"/>
                <w:szCs w:val="20"/>
                <w:lang w:val="sq-AL"/>
              </w:rPr>
              <w:t xml:space="preserve">Karmina </w:t>
            </w:r>
            <w:r>
              <w:rPr>
                <w:rFonts w:ascii="Times New Roman" w:hAnsi="Times New Roman"/>
                <w:sz w:val="20"/>
                <w:szCs w:val="20"/>
                <w:lang w:val="sq-AL"/>
              </w:rPr>
              <w:t>B</w:t>
            </w:r>
            <w:r w:rsidRPr="00153294">
              <w:rPr>
                <w:rFonts w:ascii="Times New Roman" w:hAnsi="Times New Roman"/>
                <w:sz w:val="20"/>
                <w:szCs w:val="20"/>
                <w:lang w:val="sq-AL"/>
              </w:rPr>
              <w:t>urana</w:t>
            </w:r>
            <w:r>
              <w:rPr>
                <w:rFonts w:ascii="Times New Roman" w:hAnsi="Times New Roman"/>
                <w:sz w:val="20"/>
                <w:szCs w:val="20"/>
                <w:lang w:val="sq-AL"/>
              </w:rPr>
              <w:t>”</w:t>
            </w:r>
            <w:r w:rsidRPr="00153294">
              <w:rPr>
                <w:rFonts w:ascii="Times New Roman" w:hAnsi="Times New Roman"/>
                <w:sz w:val="20"/>
                <w:szCs w:val="20"/>
                <w:lang w:val="sq-AL"/>
              </w:rPr>
              <w:t xml:space="preserve"> e Karl Orfit,  përmes të cilave ata kuptojnë ndryshueshmërinë dhe karakteristikat e formës së këngës si formë muzikore.</w:t>
            </w:r>
            <w:r>
              <w:rPr>
                <w:rFonts w:ascii="Times New Roman" w:hAnsi="Times New Roman"/>
                <w:sz w:val="20"/>
                <w:szCs w:val="20"/>
                <w:lang w:val="sq-AL"/>
              </w:rPr>
              <w:t xml:space="preserve"> </w:t>
            </w:r>
            <w:r w:rsidRPr="00153294">
              <w:rPr>
                <w:rFonts w:ascii="Times New Roman" w:hAnsi="Times New Roman"/>
                <w:sz w:val="20"/>
                <w:szCs w:val="20"/>
                <w:lang w:val="sq-AL"/>
              </w:rPr>
              <w:t>Mësuesi u kërkon nxënësve që të gjejnë çfarë atyre ju bën përshtypje, duke i drejtuar vëmendjen nga ndërtimi muzikor që ka kjo formë muzikore. Më pas u shpjegon çfarë është kënga dhe si ndërtohet ajo. Mësuesi vendos përsëri të dëgjojnë edhe një herë 3 shembujt muzikore, që nxënësit të kuptojnë sa më mirë atë çka u shpjegua.</w:t>
            </w:r>
            <w:r>
              <w:rPr>
                <w:rFonts w:ascii="Times New Roman" w:hAnsi="Times New Roman"/>
                <w:sz w:val="20"/>
                <w:szCs w:val="20"/>
                <w:lang w:val="sq-AL"/>
              </w:rPr>
              <w:t xml:space="preserve"> </w:t>
            </w:r>
            <w:r w:rsidRPr="00153294">
              <w:rPr>
                <w:rFonts w:ascii="Times New Roman" w:hAnsi="Times New Roman"/>
                <w:sz w:val="20"/>
                <w:szCs w:val="20"/>
                <w:lang w:val="sq-AL"/>
              </w:rPr>
              <w:t>Pjesët muzikore  shoqërohen edhe me shpjegime biografike dhe historike të kohës dhe autorëve.</w:t>
            </w:r>
            <w:r>
              <w:rPr>
                <w:rFonts w:ascii="Times New Roman" w:hAnsi="Times New Roman"/>
                <w:sz w:val="20"/>
                <w:szCs w:val="20"/>
                <w:lang w:val="sq-AL"/>
              </w:rPr>
              <w:t xml:space="preserve"> </w:t>
            </w:r>
            <w:r w:rsidRPr="00153294">
              <w:rPr>
                <w:rFonts w:ascii="Times New Roman" w:hAnsi="Times New Roman"/>
                <w:sz w:val="20"/>
                <w:szCs w:val="20"/>
                <w:lang w:val="sq-AL"/>
              </w:rPr>
              <w:t>Nxënësit gjejnë të dhëna në internet rreth jetës së kompozitorëve të ndryshëm që ju përkasin pjesëve që dëgjuan.</w:t>
            </w:r>
          </w:p>
        </w:tc>
      </w:tr>
      <w:tr w:rsidR="00861699" w:rsidRPr="00153294" w:rsidTr="0074077E">
        <w:tc>
          <w:tcPr>
            <w:tcW w:w="935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identifikojnë këngën dhe formën e saj gjatë dëgjimit muzikor.</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ekzekutojnë këngë të ndryshme.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kërkojnë në internet për jetën dhe veprat e kompozitorëve.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Punimet nëse nxënësit kanë bërë ruhen në dosjen e tyre.</w:t>
            </w:r>
          </w:p>
        </w:tc>
      </w:tr>
      <w:tr w:rsidR="00861699" w:rsidRPr="00153294" w:rsidTr="0074077E">
        <w:tc>
          <w:tcPr>
            <w:tcW w:w="935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për pjesëmarrjen në mënyrë aktive gjatë krijimit muzikor dhe çështje të tjera lidhur me temën e re.</w:t>
            </w:r>
          </w:p>
        </w:tc>
      </w:tr>
    </w:tbl>
    <w:p w:rsidR="00861699" w:rsidRPr="00153294" w:rsidRDefault="00861699" w:rsidP="00861699">
      <w:pPr>
        <w:spacing w:line="360" w:lineRule="auto"/>
        <w:rPr>
          <w:b/>
          <w:lang w:val="sq-AL"/>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34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“Repertor me pjesë muzikore për fyell”</w:t>
            </w:r>
          </w:p>
        </w:tc>
        <w:tc>
          <w:tcPr>
            <w:tcW w:w="414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rPr>
                <w:lang w:val="sq-AL"/>
              </w:rPr>
            </w:pPr>
            <w:r w:rsidRPr="00153294">
              <w:rPr>
                <w:rFonts w:ascii="Times New Roman" w:hAnsi="Times New Roman"/>
                <w:sz w:val="20"/>
                <w:szCs w:val="20"/>
                <w:lang w:val="sq-AL"/>
              </w:rPr>
              <w:t>Vazhdohet punohen ushtrime nga repertori në kohën 2/4, 3/3, 4/4</w:t>
            </w:r>
          </w:p>
        </w:tc>
      </w:tr>
      <w:tr w:rsidR="00861699" w:rsidRPr="00153294" w:rsidTr="0074077E">
        <w:trPr>
          <w:trHeight w:val="1385"/>
        </w:trPr>
        <w:tc>
          <w:tcPr>
            <w:tcW w:w="944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(1)</w:t>
            </w:r>
            <w:r w:rsidRPr="00153294">
              <w:rPr>
                <w:rFonts w:ascii="Times New Roman" w:hAnsi="Times New Roman"/>
                <w:sz w:val="20"/>
                <w:szCs w:val="20"/>
                <w:lang w:val="sq-AL"/>
              </w:rPr>
              <w:t xml:space="preserve"> Krijon personalitetin e vet në veprimtaritë artistike.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(3,4) </w:t>
            </w:r>
            <w:r w:rsidRPr="00153294">
              <w:rPr>
                <w:rFonts w:ascii="Times New Roman" w:hAnsi="Times New Roman"/>
                <w:sz w:val="20"/>
                <w:szCs w:val="20"/>
                <w:lang w:val="sq-AL" w:eastAsia="sq-AL"/>
              </w:rPr>
              <w:t xml:space="preserve">Zhvillon aftësitë për të menduar në mënyrë krijuese dhe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sz w:val="20"/>
                <w:szCs w:val="20"/>
                <w:lang w:val="sq-AL" w:eastAsia="sq-AL"/>
              </w:rPr>
              <w:t xml:space="preserve">                                                    ndërvepruese.</w:t>
            </w:r>
          </w:p>
          <w:p w:rsidR="00861699" w:rsidRPr="00153294" w:rsidRDefault="00861699" w:rsidP="0074077E">
            <w:pPr>
              <w:pStyle w:val="ListParagraph"/>
              <w:spacing w:after="0" w:line="240" w:lineRule="auto"/>
              <w:ind w:left="0"/>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                                         Ndjek udhëzimet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apo këndon duke respektuar simbolikat e mësuara;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luan në instrument duke respektuar rregullat e këtij instrumenti;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w:t>
            </w:r>
          </w:p>
        </w:tc>
        <w:tc>
          <w:tcPr>
            <w:tcW w:w="414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fyell</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luajtjes në instrument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instrumenti i fyellit (bllokflaut)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p>
        </w:tc>
        <w:tc>
          <w:tcPr>
            <w:tcW w:w="4140"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fushat e tjera: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Shkencat shoqërore dhe mjedisi: Historia</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Gjuhët dhe komunikimi: Letërsia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Lidhja me temat ndërkurrikulare</w:t>
            </w:r>
          </w:p>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Trashëgimia jonë kulturore </w:t>
            </w:r>
          </w:p>
        </w:tc>
      </w:tr>
      <w:tr w:rsidR="00861699" w:rsidRPr="00153294" w:rsidTr="0074077E">
        <w:tc>
          <w:tcPr>
            <w:tcW w:w="944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4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lastRenderedPageBreak/>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rikujton rregullat e luajtjes në instrumentin e fyellit.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luajnë në kohën 2/4, 3/3, 4/4  me fyellin.</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ekzekutojnë vetëm ose të gjithë së bashku ushtrime të thjeshta.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instrumenteve popullore.</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ekzekutojnë në fyell, ushtrime  në kohën 2/4,3/3,4/4.</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respektojnë rregullat e luajtjes në fyell.</w:t>
            </w:r>
          </w:p>
        </w:tc>
      </w:tr>
      <w:tr w:rsidR="00861699" w:rsidRPr="00153294" w:rsidTr="0074077E">
        <w:tc>
          <w:tcPr>
            <w:tcW w:w="944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ekzekutimin korrekt të notave muzikore dhe kohës 2/4,3/4,4/4 në fyell, duke respektuar rregullat e luajtjes.</w:t>
            </w:r>
          </w:p>
        </w:tc>
      </w:tr>
    </w:tbl>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870"/>
        <w:gridCol w:w="1800"/>
        <w:gridCol w:w="2340"/>
      </w:tblGrid>
      <w:tr w:rsidR="00861699" w:rsidRPr="00153294" w:rsidTr="0074077E">
        <w:tc>
          <w:tcPr>
            <w:tcW w:w="1435"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Fusha: Arte </w:t>
            </w:r>
          </w:p>
        </w:tc>
        <w:tc>
          <w:tcPr>
            <w:tcW w:w="387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Lënda: Muzikë</w:t>
            </w:r>
          </w:p>
        </w:tc>
        <w:tc>
          <w:tcPr>
            <w:tcW w:w="180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Shkalla: III</w:t>
            </w:r>
          </w:p>
        </w:tc>
        <w:tc>
          <w:tcPr>
            <w:tcW w:w="2340" w:type="dxa"/>
            <w:shd w:val="clear" w:color="auto" w:fill="E5B8B7"/>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Klasa: 6-të</w:t>
            </w:r>
          </w:p>
        </w:tc>
      </w:tr>
      <w:tr w:rsidR="00861699" w:rsidRPr="00153294" w:rsidTr="0074077E">
        <w:tc>
          <w:tcPr>
            <w:tcW w:w="5305" w:type="dxa"/>
            <w:gridSpan w:val="2"/>
            <w:shd w:val="clear" w:color="auto" w:fill="B6DDE8"/>
          </w:tcPr>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Tematika: </w:t>
            </w:r>
            <w:r w:rsidRPr="00153294">
              <w:rPr>
                <w:rFonts w:ascii="Times New Roman" w:hAnsi="Times New Roman"/>
                <w:sz w:val="20"/>
                <w:szCs w:val="20"/>
                <w:lang w:val="sq-AL"/>
              </w:rPr>
              <w:t>Teknika dhe procese</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
                <w:sz w:val="20"/>
                <w:szCs w:val="20"/>
                <w:lang w:val="sq-AL"/>
              </w:rPr>
              <w:t xml:space="preserve">Tema mësimore:  </w:t>
            </w:r>
            <w:r w:rsidRPr="00153294">
              <w:rPr>
                <w:rFonts w:ascii="Times New Roman" w:hAnsi="Times New Roman"/>
                <w:sz w:val="20"/>
                <w:szCs w:val="20"/>
                <w:lang w:val="sq-AL"/>
              </w:rPr>
              <w:t>“Repertor me këngë”</w:t>
            </w:r>
          </w:p>
        </w:tc>
        <w:tc>
          <w:tcPr>
            <w:tcW w:w="4140" w:type="dxa"/>
            <w:gridSpan w:val="2"/>
            <w:shd w:val="clear" w:color="auto" w:fill="B6DDE8"/>
          </w:tcPr>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4077E">
            <w:pPr>
              <w:rPr>
                <w:lang w:val="sq-AL"/>
              </w:rPr>
            </w:pPr>
            <w:r w:rsidRPr="00153294">
              <w:rPr>
                <w:rFonts w:ascii="Times New Roman" w:hAnsi="Times New Roman"/>
                <w:sz w:val="20"/>
                <w:szCs w:val="20"/>
                <w:lang w:val="sq-AL"/>
              </w:rPr>
              <w:t>Punohen këngë të ndryshme të mësuara gjatë vitit.</w:t>
            </w:r>
          </w:p>
        </w:tc>
      </w:tr>
      <w:tr w:rsidR="00861699" w:rsidRPr="00153294" w:rsidTr="0074077E">
        <w:trPr>
          <w:trHeight w:val="1385"/>
        </w:trPr>
        <w:tc>
          <w:tcPr>
            <w:tcW w:w="9445" w:type="dxa"/>
            <w:gridSpan w:val="4"/>
            <w:shd w:val="clear" w:color="auto" w:fill="CCC0D9"/>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Rezultatet e të nxënit sipas kompetencave kyçe</w:t>
            </w:r>
          </w:p>
          <w:p w:rsidR="00861699" w:rsidRPr="00153294" w:rsidRDefault="00861699" w:rsidP="0074077E">
            <w:pPr>
              <w:spacing w:after="0" w:line="240" w:lineRule="auto"/>
              <w:rPr>
                <w:rFonts w:ascii="Times New Roman" w:hAnsi="Times New Roman"/>
                <w:bCs/>
                <w:sz w:val="20"/>
                <w:szCs w:val="20"/>
                <w:lang w:val="sq-AL"/>
              </w:rPr>
            </w:pP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Kompetenca e komunikimit dhe e të shprehurit</w:t>
            </w:r>
            <w:r w:rsidRPr="00153294">
              <w:rPr>
                <w:rFonts w:ascii="Times New Roman" w:hAnsi="Times New Roman"/>
                <w:bCs/>
                <w:sz w:val="20"/>
                <w:szCs w:val="20"/>
                <w:lang w:val="sq-AL"/>
              </w:rPr>
              <w:t>: (1)</w:t>
            </w:r>
            <w:r w:rsidRPr="00153294">
              <w:rPr>
                <w:rFonts w:ascii="Times New Roman" w:hAnsi="Times New Roman"/>
                <w:sz w:val="20"/>
                <w:szCs w:val="20"/>
                <w:lang w:val="sq-AL"/>
              </w:rPr>
              <w:t xml:space="preserve"> Krijon personalitetin e vet në veprimtaritë artistike.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bCs/>
                <w:i/>
                <w:sz w:val="20"/>
                <w:szCs w:val="20"/>
                <w:lang w:val="sq-AL"/>
              </w:rPr>
              <w:t xml:space="preserve">Kompetenca e të menduarit: (3,4) </w:t>
            </w:r>
            <w:r w:rsidRPr="00153294">
              <w:rPr>
                <w:rFonts w:ascii="Times New Roman" w:hAnsi="Times New Roman"/>
                <w:sz w:val="20"/>
                <w:szCs w:val="20"/>
                <w:lang w:val="sq-AL" w:eastAsia="sq-AL"/>
              </w:rPr>
              <w:t xml:space="preserve">Zhvillon aftësitë për të menduar në mënyrë krijuese dhe </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sz w:val="20"/>
                <w:szCs w:val="20"/>
                <w:lang w:val="sq-AL" w:eastAsia="sq-AL"/>
              </w:rPr>
              <w:t xml:space="preserve">                                                    ndërvepruese.</w:t>
            </w:r>
          </w:p>
          <w:p w:rsidR="00861699" w:rsidRPr="00153294" w:rsidRDefault="00861699" w:rsidP="0074077E">
            <w:pPr>
              <w:pStyle w:val="ListParagraph"/>
              <w:spacing w:after="0" w:line="240" w:lineRule="auto"/>
              <w:ind w:left="0"/>
              <w:jc w:val="both"/>
              <w:rPr>
                <w:rFonts w:ascii="Times New Roman" w:hAnsi="Times New Roman"/>
                <w:sz w:val="20"/>
                <w:szCs w:val="20"/>
                <w:lang w:val="sq-AL" w:eastAsia="sq-AL"/>
              </w:rPr>
            </w:pPr>
            <w:r w:rsidRPr="00153294">
              <w:rPr>
                <w:rFonts w:ascii="Times New Roman" w:hAnsi="Times New Roman"/>
                <w:sz w:val="20"/>
                <w:szCs w:val="20"/>
                <w:lang w:val="sq-AL" w:eastAsia="sq-AL"/>
              </w:rPr>
              <w:t xml:space="preserve">                                         Ndjek udhëzimet për të realizuar një krijim muzikor.</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për jetën, sipërmarrjen dhe mjedisin: (1) </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eastAsia="sq-AL"/>
              </w:rPr>
            </w:pPr>
            <w:r w:rsidRPr="00153294">
              <w:rPr>
                <w:rFonts w:ascii="Times New Roman" w:hAnsi="Times New Roman"/>
                <w:i/>
                <w:sz w:val="20"/>
                <w:szCs w:val="20"/>
                <w:lang w:val="sq-AL" w:eastAsia="sq-AL"/>
              </w:rPr>
              <w:t>Kompetenca për të nxënë: (3)</w:t>
            </w:r>
            <w:r w:rsidRPr="00153294">
              <w:rPr>
                <w:rFonts w:ascii="Times New Roman" w:hAnsi="Times New Roman"/>
                <w:sz w:val="20"/>
                <w:szCs w:val="20"/>
                <w:lang w:val="sq-AL"/>
              </w:rPr>
              <w:t>Krijon  në mënyrë të pavarur detyrën e dhënë.</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bCs/>
                <w:i/>
                <w:sz w:val="20"/>
                <w:szCs w:val="20"/>
                <w:lang w:val="sq-AL"/>
              </w:rPr>
              <w:t xml:space="preserve">Kompetenca qytetare: (1) </w:t>
            </w:r>
            <w:r w:rsidRPr="00153294">
              <w:rPr>
                <w:rFonts w:ascii="Times New Roman" w:hAnsi="Times New Roman"/>
                <w:sz w:val="20"/>
                <w:szCs w:val="20"/>
                <w:lang w:val="sq-AL"/>
              </w:rPr>
              <w:t>Bashkëpunon me të tjerët për çështje të ndryshme kulturore.</w:t>
            </w:r>
          </w:p>
        </w:tc>
      </w:tr>
      <w:tr w:rsidR="00861699" w:rsidRPr="00153294" w:rsidTr="0074077E">
        <w:trPr>
          <w:trHeight w:val="519"/>
        </w:trPr>
        <w:tc>
          <w:tcPr>
            <w:tcW w:w="5305"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Rezultatet e të nxënit të kompetencave të fushës sipas temës mësimore:</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simbolikat e mësuara;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këndon duke respektuar rregullat e këndimit;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 xml:space="preserve">respekton interpretimin dhe performimin e shokëve; </w:t>
            </w:r>
          </w:p>
          <w:p w:rsidR="00861699" w:rsidRPr="00153294" w:rsidRDefault="00861699" w:rsidP="007B0FDA">
            <w:pPr>
              <w:pStyle w:val="ListParagraph"/>
              <w:numPr>
                <w:ilvl w:val="0"/>
                <w:numId w:val="43"/>
              </w:numPr>
              <w:spacing w:after="0" w:line="240" w:lineRule="auto"/>
              <w:rPr>
                <w:rFonts w:ascii="Times New Roman" w:eastAsia="Times New Roman" w:hAnsi="Times New Roman"/>
                <w:bCs/>
                <w:sz w:val="20"/>
                <w:szCs w:val="20"/>
                <w:lang w:val="sq-AL" w:eastAsia="sq-AL"/>
              </w:rPr>
            </w:pPr>
            <w:r w:rsidRPr="00153294">
              <w:rPr>
                <w:rFonts w:ascii="Times New Roman" w:eastAsia="Times New Roman" w:hAnsi="Times New Roman"/>
                <w:bCs/>
                <w:sz w:val="20"/>
                <w:szCs w:val="20"/>
                <w:lang w:val="sq-AL" w:eastAsia="sq-AL"/>
              </w:rPr>
              <w:t>ndan përvojën e vet artistike me të tjerët.</w:t>
            </w:r>
          </w:p>
        </w:tc>
        <w:tc>
          <w:tcPr>
            <w:tcW w:w="4140" w:type="dxa"/>
            <w:gridSpan w:val="2"/>
            <w:shd w:val="clear" w:color="auto" w:fill="D6E3BC"/>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Fjalët kyçe:</w:t>
            </w:r>
          </w:p>
          <w:p w:rsidR="00861699" w:rsidRPr="00153294" w:rsidRDefault="00861699" w:rsidP="0074077E">
            <w:p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rregullat e këndimit</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p>
          <w:p w:rsidR="00861699" w:rsidRPr="00153294" w:rsidRDefault="00861699" w:rsidP="0074077E">
            <w:pPr>
              <w:spacing w:after="0" w:line="240" w:lineRule="auto"/>
              <w:rPr>
                <w:rFonts w:ascii="Times New Roman" w:hAnsi="Times New Roman"/>
                <w:sz w:val="20"/>
                <w:szCs w:val="20"/>
                <w:lang w:val="sq-AL"/>
              </w:rPr>
            </w:pPr>
          </w:p>
        </w:tc>
      </w:tr>
      <w:tr w:rsidR="00861699" w:rsidRPr="00153294" w:rsidTr="0074077E">
        <w:tc>
          <w:tcPr>
            <w:tcW w:w="5305" w:type="dxa"/>
            <w:gridSpan w:val="2"/>
            <w:shd w:val="clear" w:color="auto" w:fill="FBD4B4"/>
          </w:tcPr>
          <w:p w:rsidR="00861699" w:rsidRPr="00153294" w:rsidRDefault="00861699" w:rsidP="0074077E">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Burimet: </w:t>
            </w:r>
          </w:p>
          <w:p w:rsidR="00861699" w:rsidRPr="00153294" w:rsidRDefault="00861699" w:rsidP="0074077E">
            <w:pPr>
              <w:spacing w:after="0" w:line="240" w:lineRule="auto"/>
              <w:rPr>
                <w:rFonts w:ascii="Times New Roman" w:hAnsi="Times New Roman"/>
                <w:b/>
                <w:sz w:val="20"/>
                <w:szCs w:val="20"/>
                <w:lang w:val="sq-AL"/>
              </w:rPr>
            </w:pP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Teksti i nxënësit, </w:t>
            </w:r>
          </w:p>
          <w:p w:rsidR="00861699" w:rsidRPr="00153294" w:rsidRDefault="00861699" w:rsidP="007B0FDA">
            <w:pPr>
              <w:pStyle w:val="ListParagraph"/>
              <w:numPr>
                <w:ilvl w:val="0"/>
                <w:numId w:val="29"/>
              </w:num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CD</w:t>
            </w:r>
            <w:r w:rsidRPr="00153294">
              <w:rPr>
                <w:rFonts w:ascii="Times New Roman" w:hAnsi="Times New Roman"/>
                <w:sz w:val="20"/>
                <w:szCs w:val="20"/>
                <w:lang w:val="sq-AL"/>
              </w:rPr>
              <w:t xml:space="preserve"> </w:t>
            </w:r>
          </w:p>
          <w:p w:rsidR="00861699" w:rsidRPr="00153294" w:rsidRDefault="00861699" w:rsidP="007B0FDA">
            <w:pPr>
              <w:pStyle w:val="ListParagraph"/>
              <w:numPr>
                <w:ilvl w:val="0"/>
                <w:numId w:val="29"/>
              </w:numPr>
              <w:spacing w:after="0" w:line="240" w:lineRule="auto"/>
              <w:rPr>
                <w:rFonts w:ascii="Times New Roman" w:hAnsi="Times New Roman"/>
                <w:b/>
                <w:sz w:val="20"/>
                <w:szCs w:val="20"/>
                <w:lang w:val="sq-AL"/>
              </w:rPr>
            </w:pPr>
          </w:p>
        </w:tc>
        <w:tc>
          <w:tcPr>
            <w:tcW w:w="4140" w:type="dxa"/>
            <w:gridSpan w:val="2"/>
            <w:shd w:val="clear" w:color="auto" w:fill="FBD4B4"/>
          </w:tcPr>
          <w:p w:rsidR="00861699" w:rsidRPr="00153294" w:rsidRDefault="00861699" w:rsidP="007B0FDA">
            <w:pPr>
              <w:pStyle w:val="ListParagraph"/>
              <w:numPr>
                <w:ilvl w:val="0"/>
                <w:numId w:val="23"/>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 xml:space="preserve"> </w:t>
            </w:r>
          </w:p>
        </w:tc>
      </w:tr>
      <w:tr w:rsidR="00861699" w:rsidRPr="00153294" w:rsidTr="0074077E">
        <w:tc>
          <w:tcPr>
            <w:tcW w:w="9445" w:type="dxa"/>
            <w:gridSpan w:val="4"/>
            <w:shd w:val="clear" w:color="auto" w:fill="C6D9F1"/>
          </w:tcPr>
          <w:p w:rsidR="00861699" w:rsidRPr="00153294" w:rsidRDefault="00861699" w:rsidP="0074077E">
            <w:pPr>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Metodologjia dhe veprimtaritë e nxënësve</w:t>
            </w:r>
          </w:p>
        </w:tc>
      </w:tr>
      <w:tr w:rsidR="00861699" w:rsidRPr="00153294" w:rsidTr="0074077E">
        <w:trPr>
          <w:trHeight w:val="670"/>
        </w:trPr>
        <w:tc>
          <w:tcPr>
            <w:tcW w:w="9445" w:type="dxa"/>
            <w:gridSpan w:val="4"/>
          </w:tcPr>
          <w:p w:rsidR="00861699" w:rsidRPr="00153294" w:rsidRDefault="00861699" w:rsidP="0074077E">
            <w:pPr>
              <w:spacing w:after="0" w:line="240" w:lineRule="auto"/>
              <w:rPr>
                <w:rFonts w:ascii="Times New Roman" w:eastAsia="Calibri" w:hAnsi="Times New Roman"/>
                <w:b/>
                <w:i/>
                <w:sz w:val="20"/>
                <w:szCs w:val="20"/>
                <w:lang w:val="sq-AL"/>
              </w:rPr>
            </w:pPr>
            <w:r w:rsidRPr="00153294">
              <w:rPr>
                <w:rFonts w:ascii="Times New Roman" w:hAnsi="Times New Roman"/>
                <w:b/>
                <w:i/>
                <w:sz w:val="20"/>
                <w:szCs w:val="20"/>
                <w:lang w:val="sq-AL"/>
              </w:rPr>
              <w:t>Lidhja e temës me njohuritë e mëparshme të nxënësve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Mësuesi rikujton rregullat e këndimit.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t>Ndërtimi i njohurive të reja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  këndojnë këngë të ndryshme.</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Ata interpretojnë vetëm ose të gjithë së bashku. </w:t>
            </w:r>
          </w:p>
        </w:tc>
      </w:tr>
      <w:tr w:rsidR="00861699" w:rsidRPr="00153294" w:rsidTr="0074077E">
        <w:tc>
          <w:tcPr>
            <w:tcW w:w="9445" w:type="dxa"/>
            <w:gridSpan w:val="4"/>
          </w:tcPr>
          <w:p w:rsidR="00861699" w:rsidRPr="00153294" w:rsidRDefault="00861699" w:rsidP="0074077E">
            <w:pPr>
              <w:spacing w:after="0" w:line="240" w:lineRule="auto"/>
              <w:rPr>
                <w:rFonts w:ascii="Times New Roman" w:hAnsi="Times New Roman"/>
                <w:b/>
                <w:i/>
                <w:sz w:val="20"/>
                <w:szCs w:val="20"/>
                <w:lang w:val="sq-AL"/>
              </w:rPr>
            </w:pPr>
            <w:r w:rsidRPr="00153294">
              <w:rPr>
                <w:rFonts w:ascii="Times New Roman" w:hAnsi="Times New Roman"/>
                <w:b/>
                <w:i/>
                <w:sz w:val="20"/>
                <w:szCs w:val="20"/>
                <w:lang w:val="sq-AL"/>
              </w:rPr>
              <w:lastRenderedPageBreak/>
              <w:t>Prezantimi dhe demo</w:t>
            </w:r>
            <w:r>
              <w:rPr>
                <w:rFonts w:ascii="Times New Roman" w:hAnsi="Times New Roman"/>
                <w:b/>
                <w:i/>
                <w:sz w:val="20"/>
                <w:szCs w:val="20"/>
                <w:lang w:val="sq-AL"/>
              </w:rPr>
              <w:t>n</w:t>
            </w:r>
            <w:r w:rsidRPr="00153294">
              <w:rPr>
                <w:rFonts w:ascii="Times New Roman" w:hAnsi="Times New Roman"/>
                <w:b/>
                <w:i/>
                <w:sz w:val="20"/>
                <w:szCs w:val="20"/>
                <w:lang w:val="sq-AL"/>
              </w:rPr>
              <w:t>strimi i rezultateve të arritura</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Nxënësit:</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diskutojnë me njëri tjetrin rreth këngëve të ndryshme të mësuara.</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Interpretojnë këngët me ndjenjë dhe emocion.</w:t>
            </w:r>
          </w:p>
          <w:p w:rsidR="00861699" w:rsidRPr="00153294" w:rsidRDefault="00861699" w:rsidP="007B0FDA">
            <w:pPr>
              <w:pStyle w:val="ListParagraph"/>
              <w:numPr>
                <w:ilvl w:val="0"/>
                <w:numId w:val="27"/>
              </w:numPr>
              <w:spacing w:after="0" w:line="240" w:lineRule="auto"/>
              <w:ind w:left="0"/>
              <w:rPr>
                <w:rFonts w:ascii="Times New Roman" w:hAnsi="Times New Roman"/>
                <w:sz w:val="20"/>
                <w:szCs w:val="20"/>
                <w:lang w:val="sq-AL"/>
              </w:rPr>
            </w:pPr>
            <w:r w:rsidRPr="00153294">
              <w:rPr>
                <w:rFonts w:ascii="Times New Roman" w:hAnsi="Times New Roman"/>
                <w:sz w:val="20"/>
                <w:szCs w:val="20"/>
                <w:lang w:val="sq-AL"/>
              </w:rPr>
              <w:t>respektojnë mendimin e njërit tjetrit për interpretime të ndryshme.</w:t>
            </w:r>
          </w:p>
        </w:tc>
      </w:tr>
      <w:tr w:rsidR="00861699" w:rsidRPr="00153294" w:rsidTr="0074077E">
        <w:tc>
          <w:tcPr>
            <w:tcW w:w="9445" w:type="dxa"/>
            <w:gridSpan w:val="4"/>
          </w:tcPr>
          <w:p w:rsidR="00861699" w:rsidRPr="00153294" w:rsidRDefault="00861699" w:rsidP="0074077E">
            <w:pPr>
              <w:spacing w:after="0" w:line="240" w:lineRule="auto"/>
              <w:rPr>
                <w:rFonts w:ascii="Times New Roman" w:eastAsia="Calibri" w:hAnsi="Times New Roman"/>
                <w:sz w:val="20"/>
                <w:szCs w:val="20"/>
                <w:lang w:val="sq-AL"/>
              </w:rPr>
            </w:pPr>
            <w:r w:rsidRPr="00153294">
              <w:rPr>
                <w:rFonts w:ascii="Times New Roman" w:hAnsi="Times New Roman"/>
                <w:b/>
                <w:i/>
                <w:sz w:val="20"/>
                <w:szCs w:val="20"/>
                <w:lang w:val="sq-AL"/>
              </w:rPr>
              <w:t xml:space="preserve">Vlerësimi </w:t>
            </w:r>
          </w:p>
          <w:p w:rsidR="00861699" w:rsidRPr="00153294" w:rsidRDefault="00861699" w:rsidP="0074077E">
            <w:pPr>
              <w:spacing w:after="0" w:line="240" w:lineRule="auto"/>
              <w:rPr>
                <w:rFonts w:ascii="Times New Roman" w:hAnsi="Times New Roman"/>
                <w:sz w:val="20"/>
                <w:szCs w:val="20"/>
                <w:lang w:val="sq-AL"/>
              </w:rPr>
            </w:pPr>
            <w:r w:rsidRPr="00153294">
              <w:rPr>
                <w:rFonts w:ascii="Times New Roman" w:hAnsi="Times New Roman"/>
                <w:sz w:val="20"/>
                <w:szCs w:val="20"/>
                <w:lang w:val="sq-AL"/>
              </w:rPr>
              <w:t>Vlerësimi i nxënësit do të kryhet për:</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diskutimet që ata bëjnë duke lidhur njohuritë e tyre me temën e re.</w:t>
            </w:r>
          </w:p>
          <w:p w:rsidR="00861699" w:rsidRPr="00153294" w:rsidRDefault="00861699" w:rsidP="007B0FDA">
            <w:pPr>
              <w:pStyle w:val="ListParagraph"/>
              <w:numPr>
                <w:ilvl w:val="0"/>
                <w:numId w:val="26"/>
              </w:numPr>
              <w:spacing w:after="0" w:line="240" w:lineRule="auto"/>
              <w:rPr>
                <w:rFonts w:ascii="Times New Roman" w:hAnsi="Times New Roman"/>
                <w:sz w:val="20"/>
                <w:szCs w:val="20"/>
                <w:lang w:val="sq-AL"/>
              </w:rPr>
            </w:pPr>
            <w:r w:rsidRPr="00153294">
              <w:rPr>
                <w:rFonts w:ascii="Times New Roman" w:hAnsi="Times New Roman"/>
                <w:sz w:val="20"/>
                <w:szCs w:val="20"/>
                <w:lang w:val="sq-AL"/>
              </w:rPr>
              <w:t>- interpretimin korrekt të këngëve, duke respektuar rregullat e këndimit</w:t>
            </w:r>
          </w:p>
        </w:tc>
      </w:tr>
    </w:tbl>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spacing w:line="360" w:lineRule="auto"/>
        <w:rPr>
          <w:b/>
          <w:lang w:val="sq-AL"/>
        </w:rPr>
      </w:pPr>
    </w:p>
    <w:p w:rsidR="00861699" w:rsidRPr="00153294" w:rsidRDefault="00861699" w:rsidP="00861699">
      <w:pPr>
        <w:pStyle w:val="Heading1"/>
        <w:numPr>
          <w:ilvl w:val="0"/>
          <w:numId w:val="0"/>
        </w:numPr>
        <w:rPr>
          <w:color w:val="632423"/>
        </w:rPr>
      </w:pPr>
      <w:r w:rsidRPr="00153294">
        <w:rPr>
          <w:color w:val="632423"/>
        </w:rPr>
        <w:t>Materiale  dhe burime mësimore</w:t>
      </w:r>
    </w:p>
    <w:p w:rsidR="00861699" w:rsidRPr="00153294" w:rsidRDefault="00861699" w:rsidP="00861699">
      <w:pPr>
        <w:spacing w:line="360" w:lineRule="auto"/>
        <w:rPr>
          <w:rFonts w:ascii="Times New Roman" w:hAnsi="Times New Roman"/>
          <w:spacing w:val="1"/>
          <w:sz w:val="24"/>
          <w:szCs w:val="24"/>
          <w:lang w:val="sq-AL"/>
        </w:rPr>
      </w:pPr>
      <w:r w:rsidRPr="00153294">
        <w:rPr>
          <w:rFonts w:ascii="Times New Roman" w:hAnsi="Times New Roman"/>
          <w:spacing w:val="-4"/>
          <w:sz w:val="24"/>
          <w:szCs w:val="24"/>
          <w:lang w:val="sq-AL"/>
        </w:rPr>
        <w:t xml:space="preserve">Gjatë mësimit të muzikës për realizimin e kompetencave, mësuesi </w:t>
      </w:r>
      <w:r w:rsidRPr="00153294">
        <w:rPr>
          <w:rFonts w:ascii="Times New Roman" w:hAnsi="Times New Roman"/>
          <w:sz w:val="24"/>
          <w:szCs w:val="24"/>
          <w:lang w:val="sq-AL"/>
        </w:rPr>
        <w:t>pë</w:t>
      </w:r>
      <w:r w:rsidRPr="00153294">
        <w:rPr>
          <w:rFonts w:ascii="Times New Roman" w:hAnsi="Times New Roman"/>
          <w:spacing w:val="1"/>
          <w:sz w:val="24"/>
          <w:szCs w:val="24"/>
          <w:lang w:val="sq-AL"/>
        </w:rPr>
        <w:t>r</w:t>
      </w:r>
      <w:r w:rsidRPr="00153294">
        <w:rPr>
          <w:rFonts w:ascii="Times New Roman" w:hAnsi="Times New Roman"/>
          <w:sz w:val="24"/>
          <w:szCs w:val="24"/>
          <w:lang w:val="sq-AL"/>
        </w:rPr>
        <w:t>d</w:t>
      </w:r>
      <w:r w:rsidRPr="00153294">
        <w:rPr>
          <w:rFonts w:ascii="Times New Roman" w:hAnsi="Times New Roman"/>
          <w:spacing w:val="-3"/>
          <w:sz w:val="24"/>
          <w:szCs w:val="24"/>
          <w:lang w:val="sq-AL"/>
        </w:rPr>
        <w:t>o</w:t>
      </w:r>
      <w:r w:rsidRPr="00153294">
        <w:rPr>
          <w:rFonts w:ascii="Times New Roman" w:hAnsi="Times New Roman"/>
          <w:spacing w:val="1"/>
          <w:sz w:val="24"/>
          <w:szCs w:val="24"/>
          <w:lang w:val="sq-AL"/>
        </w:rPr>
        <w:t xml:space="preserve">r mjete didaktike </w:t>
      </w:r>
      <w:r w:rsidRPr="00153294">
        <w:rPr>
          <w:rFonts w:ascii="Times New Roman" w:hAnsi="Times New Roman"/>
          <w:sz w:val="24"/>
          <w:szCs w:val="24"/>
          <w:lang w:val="sq-AL"/>
        </w:rPr>
        <w:t>dhe bu</w:t>
      </w:r>
      <w:r w:rsidRPr="00153294">
        <w:rPr>
          <w:rFonts w:ascii="Times New Roman" w:hAnsi="Times New Roman"/>
          <w:spacing w:val="1"/>
          <w:sz w:val="24"/>
          <w:szCs w:val="24"/>
          <w:lang w:val="sq-AL"/>
        </w:rPr>
        <w:t>r</w:t>
      </w:r>
      <w:r w:rsidRPr="00153294">
        <w:rPr>
          <w:rFonts w:ascii="Times New Roman" w:hAnsi="Times New Roman"/>
          <w:spacing w:val="-3"/>
          <w:sz w:val="24"/>
          <w:szCs w:val="24"/>
          <w:lang w:val="sq-AL"/>
        </w:rPr>
        <w:t>i</w:t>
      </w:r>
      <w:r w:rsidRPr="00153294">
        <w:rPr>
          <w:rFonts w:ascii="Times New Roman" w:hAnsi="Times New Roman"/>
          <w:spacing w:val="1"/>
          <w:sz w:val="24"/>
          <w:szCs w:val="24"/>
          <w:lang w:val="sq-AL"/>
        </w:rPr>
        <w:t>m</w:t>
      </w:r>
      <w:r w:rsidRPr="00153294">
        <w:rPr>
          <w:rFonts w:ascii="Times New Roman" w:hAnsi="Times New Roman"/>
          <w:sz w:val="24"/>
          <w:szCs w:val="24"/>
          <w:lang w:val="sq-AL"/>
        </w:rPr>
        <w:t xml:space="preserve">e, </w:t>
      </w:r>
      <w:r w:rsidRPr="00153294">
        <w:rPr>
          <w:rFonts w:ascii="Times New Roman" w:hAnsi="Times New Roman"/>
          <w:spacing w:val="2"/>
          <w:sz w:val="24"/>
          <w:szCs w:val="24"/>
          <w:lang w:val="sq-AL"/>
        </w:rPr>
        <w:t xml:space="preserve">të cilat nxënësi i prek, i shikon, i përdor, i dëgjon etj. </w:t>
      </w:r>
      <w:r w:rsidRPr="00153294">
        <w:rPr>
          <w:rFonts w:ascii="Times New Roman" w:hAnsi="Times New Roman"/>
          <w:sz w:val="24"/>
          <w:szCs w:val="24"/>
          <w:lang w:val="sq-AL"/>
        </w:rPr>
        <w:t xml:space="preserve">Ai/ajo </w:t>
      </w:r>
      <w:r w:rsidRPr="00153294">
        <w:rPr>
          <w:rFonts w:ascii="Times New Roman" w:hAnsi="Times New Roman"/>
          <w:spacing w:val="-1"/>
          <w:sz w:val="24"/>
          <w:szCs w:val="24"/>
          <w:lang w:val="sq-AL"/>
        </w:rPr>
        <w:t>p</w:t>
      </w:r>
      <w:r w:rsidRPr="00153294">
        <w:rPr>
          <w:rFonts w:ascii="Times New Roman" w:hAnsi="Times New Roman"/>
          <w:spacing w:val="-3"/>
          <w:sz w:val="24"/>
          <w:szCs w:val="24"/>
          <w:lang w:val="sq-AL"/>
        </w:rPr>
        <w:t>ë</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do</w:t>
      </w:r>
      <w:r w:rsidRPr="00153294">
        <w:rPr>
          <w:rFonts w:ascii="Times New Roman" w:hAnsi="Times New Roman"/>
          <w:spacing w:val="1"/>
          <w:sz w:val="24"/>
          <w:szCs w:val="24"/>
          <w:lang w:val="sq-AL"/>
        </w:rPr>
        <w:t>r mj</w:t>
      </w:r>
      <w:r w:rsidRPr="00153294">
        <w:rPr>
          <w:rFonts w:ascii="Times New Roman" w:hAnsi="Times New Roman"/>
          <w:spacing w:val="-3"/>
          <w:sz w:val="24"/>
          <w:szCs w:val="24"/>
          <w:lang w:val="sq-AL"/>
        </w:rPr>
        <w:t>e</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e </w:t>
      </w:r>
      <w:r w:rsidRPr="00153294">
        <w:rPr>
          <w:rFonts w:ascii="Times New Roman" w:hAnsi="Times New Roman"/>
          <w:spacing w:val="-2"/>
          <w:sz w:val="24"/>
          <w:szCs w:val="24"/>
          <w:lang w:val="sq-AL"/>
        </w:rPr>
        <w:t>v</w:t>
      </w:r>
      <w:r w:rsidRPr="00153294">
        <w:rPr>
          <w:rFonts w:ascii="Times New Roman" w:hAnsi="Times New Roman"/>
          <w:spacing w:val="-1"/>
          <w:sz w:val="24"/>
          <w:szCs w:val="24"/>
          <w:lang w:val="sq-AL"/>
        </w:rPr>
        <w:t>i</w:t>
      </w:r>
      <w:r w:rsidRPr="00153294">
        <w:rPr>
          <w:rFonts w:ascii="Times New Roman" w:hAnsi="Times New Roman"/>
          <w:spacing w:val="-2"/>
          <w:sz w:val="24"/>
          <w:szCs w:val="24"/>
          <w:lang w:val="sq-AL"/>
        </w:rPr>
        <w:t>z</w:t>
      </w:r>
      <w:r w:rsidRPr="00153294">
        <w:rPr>
          <w:rFonts w:ascii="Times New Roman" w:hAnsi="Times New Roman"/>
          <w:sz w:val="24"/>
          <w:szCs w:val="24"/>
          <w:lang w:val="sq-AL"/>
        </w:rPr>
        <w:t>ua</w:t>
      </w:r>
      <w:r w:rsidRPr="00153294">
        <w:rPr>
          <w:rFonts w:ascii="Times New Roman" w:hAnsi="Times New Roman"/>
          <w:spacing w:val="-1"/>
          <w:sz w:val="24"/>
          <w:szCs w:val="24"/>
          <w:lang w:val="sq-AL"/>
        </w:rPr>
        <w:t>le</w:t>
      </w:r>
      <w:r w:rsidRPr="00153294">
        <w:rPr>
          <w:rFonts w:ascii="Times New Roman" w:hAnsi="Times New Roman"/>
          <w:sz w:val="24"/>
          <w:szCs w:val="24"/>
          <w:lang w:val="sq-AL"/>
        </w:rPr>
        <w:t xml:space="preserve">, </w:t>
      </w:r>
      <w:r w:rsidRPr="00153294">
        <w:rPr>
          <w:rFonts w:ascii="Times New Roman" w:hAnsi="Times New Roman"/>
          <w:spacing w:val="1"/>
          <w:sz w:val="24"/>
          <w:szCs w:val="24"/>
          <w:lang w:val="sq-AL"/>
        </w:rPr>
        <w:t>t</w:t>
      </w:r>
      <w:r w:rsidRPr="00153294">
        <w:rPr>
          <w:rFonts w:ascii="Times New Roman" w:hAnsi="Times New Roman"/>
          <w:spacing w:val="-3"/>
          <w:sz w:val="24"/>
          <w:szCs w:val="24"/>
          <w:lang w:val="sq-AL"/>
        </w:rPr>
        <w:t>e</w:t>
      </w:r>
      <w:r w:rsidRPr="00153294">
        <w:rPr>
          <w:rFonts w:ascii="Times New Roman" w:hAnsi="Times New Roman"/>
          <w:spacing w:val="2"/>
          <w:sz w:val="24"/>
          <w:szCs w:val="24"/>
          <w:lang w:val="sq-AL"/>
        </w:rPr>
        <w:t>k</w:t>
      </w:r>
      <w:r w:rsidRPr="00153294">
        <w:rPr>
          <w:rFonts w:ascii="Times New Roman" w:hAnsi="Times New Roman"/>
          <w:spacing w:val="-1"/>
          <w:sz w:val="24"/>
          <w:szCs w:val="24"/>
          <w:lang w:val="sq-AL"/>
        </w:rPr>
        <w:t>nol</w:t>
      </w:r>
      <w:r w:rsidRPr="00153294">
        <w:rPr>
          <w:rFonts w:ascii="Times New Roman" w:hAnsi="Times New Roman"/>
          <w:spacing w:val="-3"/>
          <w:sz w:val="24"/>
          <w:szCs w:val="24"/>
          <w:lang w:val="sq-AL"/>
        </w:rPr>
        <w:t>o</w:t>
      </w:r>
      <w:r w:rsidRPr="00153294">
        <w:rPr>
          <w:rFonts w:ascii="Times New Roman" w:hAnsi="Times New Roman"/>
          <w:spacing w:val="2"/>
          <w:sz w:val="24"/>
          <w:szCs w:val="24"/>
          <w:lang w:val="sq-AL"/>
        </w:rPr>
        <w:t>g</w:t>
      </w:r>
      <w:r w:rsidRPr="00153294">
        <w:rPr>
          <w:rFonts w:ascii="Times New Roman" w:hAnsi="Times New Roman"/>
          <w:spacing w:val="1"/>
          <w:sz w:val="24"/>
          <w:szCs w:val="24"/>
          <w:lang w:val="sq-AL"/>
        </w:rPr>
        <w:t>j</w:t>
      </w:r>
      <w:r w:rsidRPr="00153294">
        <w:rPr>
          <w:rFonts w:ascii="Times New Roman" w:hAnsi="Times New Roman"/>
          <w:sz w:val="24"/>
          <w:szCs w:val="24"/>
          <w:lang w:val="sq-AL"/>
        </w:rPr>
        <w:t xml:space="preserve">i  </w:t>
      </w:r>
      <w:r w:rsidRPr="00153294">
        <w:rPr>
          <w:rFonts w:ascii="Times New Roman" w:hAnsi="Times New Roman"/>
          <w:spacing w:val="1"/>
          <w:sz w:val="24"/>
          <w:szCs w:val="24"/>
          <w:lang w:val="sq-AL"/>
        </w:rPr>
        <w:t>t</w:t>
      </w:r>
      <w:r w:rsidRPr="00153294">
        <w:rPr>
          <w:rFonts w:ascii="Times New Roman" w:hAnsi="Times New Roman"/>
          <w:sz w:val="24"/>
          <w:szCs w:val="24"/>
          <w:lang w:val="sq-AL"/>
        </w:rPr>
        <w:t>ë ne</w:t>
      </w:r>
      <w:r w:rsidRPr="00153294">
        <w:rPr>
          <w:rFonts w:ascii="Times New Roman" w:hAnsi="Times New Roman"/>
          <w:spacing w:val="-2"/>
          <w:sz w:val="24"/>
          <w:szCs w:val="24"/>
          <w:lang w:val="sq-AL"/>
        </w:rPr>
        <w:t>v</w:t>
      </w:r>
      <w:r w:rsidRPr="00153294">
        <w:rPr>
          <w:rFonts w:ascii="Times New Roman" w:hAnsi="Times New Roman"/>
          <w:sz w:val="24"/>
          <w:szCs w:val="24"/>
          <w:lang w:val="sq-AL"/>
        </w:rPr>
        <w:t>o</w:t>
      </w:r>
      <w:r w:rsidRPr="00153294">
        <w:rPr>
          <w:rFonts w:ascii="Times New Roman" w:hAnsi="Times New Roman"/>
          <w:spacing w:val="1"/>
          <w:sz w:val="24"/>
          <w:szCs w:val="24"/>
          <w:lang w:val="sq-AL"/>
        </w:rPr>
        <w:t>j</w:t>
      </w:r>
      <w:r w:rsidRPr="00153294">
        <w:rPr>
          <w:rFonts w:ascii="Times New Roman" w:hAnsi="Times New Roman"/>
          <w:sz w:val="24"/>
          <w:szCs w:val="24"/>
          <w:lang w:val="sq-AL"/>
        </w:rPr>
        <w:t>sh</w:t>
      </w:r>
      <w:r w:rsidRPr="00153294">
        <w:rPr>
          <w:rFonts w:ascii="Times New Roman" w:hAnsi="Times New Roman"/>
          <w:spacing w:val="1"/>
          <w:sz w:val="24"/>
          <w:szCs w:val="24"/>
          <w:lang w:val="sq-AL"/>
        </w:rPr>
        <w:t>m</w:t>
      </w:r>
      <w:r w:rsidRPr="00153294">
        <w:rPr>
          <w:rFonts w:ascii="Times New Roman" w:hAnsi="Times New Roman"/>
          <w:sz w:val="24"/>
          <w:szCs w:val="24"/>
          <w:lang w:val="sq-AL"/>
        </w:rPr>
        <w:t>e,</w:t>
      </w:r>
      <w:r w:rsidRPr="00153294">
        <w:rPr>
          <w:rFonts w:ascii="Times New Roman" w:hAnsi="Times New Roman"/>
          <w:spacing w:val="1"/>
          <w:sz w:val="24"/>
          <w:szCs w:val="24"/>
          <w:lang w:val="sq-AL"/>
        </w:rPr>
        <w:t xml:space="preserve"> j</w:t>
      </w:r>
      <w:r w:rsidRPr="00153294">
        <w:rPr>
          <w:rFonts w:ascii="Times New Roman" w:hAnsi="Times New Roman"/>
          <w:sz w:val="24"/>
          <w:szCs w:val="24"/>
          <w:lang w:val="sq-AL"/>
        </w:rPr>
        <w:t>ep ndih</w:t>
      </w:r>
      <w:r w:rsidRPr="00153294">
        <w:rPr>
          <w:rFonts w:ascii="Times New Roman" w:hAnsi="Times New Roman"/>
          <w:spacing w:val="-2"/>
          <w:sz w:val="24"/>
          <w:szCs w:val="24"/>
          <w:lang w:val="sq-AL"/>
        </w:rPr>
        <w:t>m</w:t>
      </w:r>
      <w:r w:rsidRPr="00153294">
        <w:rPr>
          <w:rFonts w:ascii="Times New Roman" w:hAnsi="Times New Roman"/>
          <w:sz w:val="24"/>
          <w:szCs w:val="24"/>
          <w:lang w:val="sq-AL"/>
        </w:rPr>
        <w:t xml:space="preserve">a </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ë </w:t>
      </w:r>
      <w:r w:rsidRPr="00153294">
        <w:rPr>
          <w:rFonts w:ascii="Times New Roman" w:hAnsi="Times New Roman"/>
          <w:spacing w:val="-2"/>
          <w:sz w:val="24"/>
          <w:szCs w:val="24"/>
          <w:lang w:val="sq-AL"/>
        </w:rPr>
        <w:t>v</w:t>
      </w:r>
      <w:r w:rsidRPr="00153294">
        <w:rPr>
          <w:rFonts w:ascii="Times New Roman" w:hAnsi="Times New Roman"/>
          <w:sz w:val="24"/>
          <w:szCs w:val="24"/>
          <w:lang w:val="sq-AL"/>
        </w:rPr>
        <w:t>eçan</w:t>
      </w:r>
      <w:r w:rsidRPr="00153294">
        <w:rPr>
          <w:rFonts w:ascii="Times New Roman" w:hAnsi="Times New Roman"/>
          <w:spacing w:val="1"/>
          <w:sz w:val="24"/>
          <w:szCs w:val="24"/>
          <w:lang w:val="sq-AL"/>
        </w:rPr>
        <w:t>t</w:t>
      </w:r>
      <w:r w:rsidRPr="00153294">
        <w:rPr>
          <w:rFonts w:ascii="Times New Roman" w:hAnsi="Times New Roman"/>
          <w:sz w:val="24"/>
          <w:szCs w:val="24"/>
          <w:lang w:val="sq-AL"/>
        </w:rPr>
        <w:t>a, përshtat she</w:t>
      </w:r>
      <w:r w:rsidRPr="00153294">
        <w:rPr>
          <w:rFonts w:ascii="Times New Roman" w:hAnsi="Times New Roman"/>
          <w:spacing w:val="1"/>
          <w:sz w:val="24"/>
          <w:szCs w:val="24"/>
          <w:lang w:val="sq-AL"/>
        </w:rPr>
        <w:t>m</w:t>
      </w:r>
      <w:r w:rsidRPr="00153294">
        <w:rPr>
          <w:rFonts w:ascii="Times New Roman" w:hAnsi="Times New Roman"/>
          <w:sz w:val="24"/>
          <w:szCs w:val="24"/>
          <w:lang w:val="sq-AL"/>
        </w:rPr>
        <w:t xml:space="preserve">buj </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ë </w:t>
      </w:r>
      <w:r w:rsidRPr="00153294">
        <w:rPr>
          <w:rFonts w:ascii="Times New Roman" w:hAnsi="Times New Roman"/>
          <w:spacing w:val="-1"/>
          <w:sz w:val="24"/>
          <w:szCs w:val="24"/>
          <w:lang w:val="sq-AL"/>
        </w:rPr>
        <w:t>nd</w:t>
      </w:r>
      <w:r w:rsidRPr="00153294">
        <w:rPr>
          <w:rFonts w:ascii="Times New Roman" w:hAnsi="Times New Roman"/>
          <w:spacing w:val="1"/>
          <w:sz w:val="24"/>
          <w:szCs w:val="24"/>
          <w:lang w:val="sq-AL"/>
        </w:rPr>
        <w:t>r</w:t>
      </w:r>
      <w:r w:rsidRPr="00153294">
        <w:rPr>
          <w:rFonts w:ascii="Times New Roman" w:hAnsi="Times New Roman"/>
          <w:spacing w:val="-2"/>
          <w:sz w:val="24"/>
          <w:szCs w:val="24"/>
          <w:lang w:val="sq-AL"/>
        </w:rPr>
        <w:t>y</w:t>
      </w:r>
      <w:r w:rsidRPr="00153294">
        <w:rPr>
          <w:rFonts w:ascii="Times New Roman" w:hAnsi="Times New Roman"/>
          <w:sz w:val="24"/>
          <w:szCs w:val="24"/>
          <w:lang w:val="sq-AL"/>
        </w:rPr>
        <w:t>s</w:t>
      </w:r>
      <w:r w:rsidRPr="00153294">
        <w:rPr>
          <w:rFonts w:ascii="Times New Roman" w:hAnsi="Times New Roman"/>
          <w:spacing w:val="-1"/>
          <w:sz w:val="24"/>
          <w:szCs w:val="24"/>
          <w:lang w:val="sq-AL"/>
        </w:rPr>
        <w:t>hë</w:t>
      </w:r>
      <w:r w:rsidRPr="00153294">
        <w:rPr>
          <w:rFonts w:ascii="Times New Roman" w:hAnsi="Times New Roman"/>
          <w:spacing w:val="1"/>
          <w:sz w:val="24"/>
          <w:szCs w:val="24"/>
          <w:lang w:val="sq-AL"/>
        </w:rPr>
        <w:t>m</w:t>
      </w:r>
      <w:r w:rsidRPr="00153294">
        <w:rPr>
          <w:rFonts w:ascii="Times New Roman" w:hAnsi="Times New Roman"/>
          <w:sz w:val="24"/>
          <w:szCs w:val="24"/>
          <w:lang w:val="sq-AL"/>
        </w:rPr>
        <w:t>,</w:t>
      </w:r>
      <w:r>
        <w:rPr>
          <w:rFonts w:ascii="Times New Roman" w:hAnsi="Times New Roman"/>
          <w:sz w:val="24"/>
          <w:szCs w:val="24"/>
          <w:lang w:val="sq-AL"/>
        </w:rPr>
        <w:t xml:space="preserve"> </w:t>
      </w:r>
      <w:r w:rsidRPr="00153294">
        <w:rPr>
          <w:rFonts w:ascii="Times New Roman" w:hAnsi="Times New Roman"/>
          <w:spacing w:val="2"/>
          <w:sz w:val="24"/>
          <w:szCs w:val="24"/>
          <w:lang w:val="sq-AL"/>
        </w:rPr>
        <w:t>k</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i</w:t>
      </w:r>
      <w:r w:rsidRPr="00153294">
        <w:rPr>
          <w:rFonts w:ascii="Times New Roman" w:hAnsi="Times New Roman"/>
          <w:spacing w:val="1"/>
          <w:sz w:val="24"/>
          <w:szCs w:val="24"/>
          <w:lang w:val="sq-AL"/>
        </w:rPr>
        <w:t>j</w:t>
      </w:r>
      <w:r w:rsidRPr="00153294">
        <w:rPr>
          <w:rFonts w:ascii="Times New Roman" w:hAnsi="Times New Roman"/>
          <w:spacing w:val="-1"/>
          <w:sz w:val="24"/>
          <w:szCs w:val="24"/>
          <w:lang w:val="sq-AL"/>
        </w:rPr>
        <w:t>o</w:t>
      </w:r>
      <w:r w:rsidRPr="00153294">
        <w:rPr>
          <w:rFonts w:ascii="Times New Roman" w:hAnsi="Times New Roman"/>
          <w:sz w:val="24"/>
          <w:szCs w:val="24"/>
          <w:lang w:val="sq-AL"/>
        </w:rPr>
        <w:t xml:space="preserve">n </w:t>
      </w:r>
      <w:r w:rsidRPr="00153294">
        <w:rPr>
          <w:rFonts w:ascii="Times New Roman" w:hAnsi="Times New Roman"/>
          <w:spacing w:val="-3"/>
          <w:sz w:val="24"/>
          <w:szCs w:val="24"/>
          <w:lang w:val="sq-AL"/>
        </w:rPr>
        <w:t xml:space="preserve">mjedisin e përshtatshëm </w:t>
      </w:r>
      <w:r w:rsidRPr="00153294">
        <w:rPr>
          <w:rFonts w:ascii="Times New Roman" w:hAnsi="Times New Roman"/>
          <w:spacing w:val="-1"/>
          <w:sz w:val="24"/>
          <w:szCs w:val="24"/>
          <w:lang w:val="sq-AL"/>
        </w:rPr>
        <w:t>p</w:t>
      </w:r>
      <w:r w:rsidRPr="00153294">
        <w:rPr>
          <w:rFonts w:ascii="Times New Roman" w:hAnsi="Times New Roman"/>
          <w:spacing w:val="-3"/>
          <w:sz w:val="24"/>
          <w:szCs w:val="24"/>
          <w:lang w:val="sq-AL"/>
        </w:rPr>
        <w:t>ë</w:t>
      </w:r>
      <w:r w:rsidRPr="00153294">
        <w:rPr>
          <w:rFonts w:ascii="Times New Roman" w:hAnsi="Times New Roman"/>
          <w:sz w:val="24"/>
          <w:szCs w:val="24"/>
          <w:lang w:val="sq-AL"/>
        </w:rPr>
        <w:t xml:space="preserve">r </w:t>
      </w:r>
      <w:r w:rsidRPr="00153294">
        <w:rPr>
          <w:rFonts w:ascii="Times New Roman" w:hAnsi="Times New Roman"/>
          <w:spacing w:val="-3"/>
          <w:sz w:val="24"/>
          <w:szCs w:val="24"/>
          <w:lang w:val="sq-AL"/>
        </w:rPr>
        <w:t>a</w:t>
      </w:r>
      <w:r w:rsidRPr="00153294">
        <w:rPr>
          <w:rFonts w:ascii="Times New Roman" w:hAnsi="Times New Roman"/>
          <w:sz w:val="24"/>
          <w:szCs w:val="24"/>
          <w:lang w:val="sq-AL"/>
        </w:rPr>
        <w:t>k</w:t>
      </w:r>
      <w:r w:rsidRPr="00153294">
        <w:rPr>
          <w:rFonts w:ascii="Times New Roman" w:hAnsi="Times New Roman"/>
          <w:spacing w:val="1"/>
          <w:sz w:val="24"/>
          <w:szCs w:val="24"/>
          <w:lang w:val="sq-AL"/>
        </w:rPr>
        <w:t>t</w:t>
      </w:r>
      <w:r w:rsidRPr="00153294">
        <w:rPr>
          <w:rFonts w:ascii="Times New Roman" w:hAnsi="Times New Roman"/>
          <w:spacing w:val="-1"/>
          <w:sz w:val="24"/>
          <w:szCs w:val="24"/>
          <w:lang w:val="sq-AL"/>
        </w:rPr>
        <w:t>i</w:t>
      </w:r>
      <w:r w:rsidRPr="00153294">
        <w:rPr>
          <w:rFonts w:ascii="Times New Roman" w:hAnsi="Times New Roman"/>
          <w:spacing w:val="-2"/>
          <w:sz w:val="24"/>
          <w:szCs w:val="24"/>
          <w:lang w:val="sq-AL"/>
        </w:rPr>
        <w:t>v</w:t>
      </w:r>
      <w:r w:rsidRPr="00153294">
        <w:rPr>
          <w:rFonts w:ascii="Times New Roman" w:hAnsi="Times New Roman"/>
          <w:spacing w:val="-1"/>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e</w:t>
      </w:r>
      <w:r w:rsidRPr="00153294">
        <w:rPr>
          <w:rFonts w:ascii="Times New Roman" w:hAnsi="Times New Roman"/>
          <w:spacing w:val="1"/>
          <w:sz w:val="24"/>
          <w:szCs w:val="24"/>
          <w:lang w:val="sq-AL"/>
        </w:rPr>
        <w:t>t</w:t>
      </w:r>
      <w:r w:rsidRPr="00153294">
        <w:rPr>
          <w:rFonts w:ascii="Times New Roman" w:hAnsi="Times New Roman"/>
          <w:sz w:val="24"/>
          <w:szCs w:val="24"/>
          <w:lang w:val="sq-AL"/>
        </w:rPr>
        <w:t>e</w:t>
      </w:r>
      <w:r w:rsidRPr="00153294">
        <w:rPr>
          <w:rFonts w:ascii="Times New Roman" w:hAnsi="Times New Roman"/>
          <w:spacing w:val="1"/>
          <w:sz w:val="24"/>
          <w:szCs w:val="24"/>
          <w:lang w:val="sq-AL"/>
        </w:rPr>
        <w:t xml:space="preserve">. Teknologjia ka një ndikim të madh në muzikë duke ndihmuar nxënësit të eksplorojnë këngë me tematikë të ndryshme, për të rinj, arie, mjuzikëll, vepra muzikore  të ndryshme, duke zhvilluar aftësitë e tyre në njohjen më të plotë të muzikës. </w:t>
      </w:r>
    </w:p>
    <w:p w:rsidR="00861699" w:rsidRPr="00153294" w:rsidRDefault="00861699" w:rsidP="00861699">
      <w:pPr>
        <w:widowControl w:val="0"/>
        <w:autoSpaceDE w:val="0"/>
        <w:autoSpaceDN w:val="0"/>
        <w:adjustRightInd w:val="0"/>
        <w:spacing w:before="35" w:line="360" w:lineRule="auto"/>
        <w:ind w:right="112"/>
        <w:rPr>
          <w:rFonts w:ascii="Times New Roman" w:hAnsi="Times New Roman"/>
          <w:spacing w:val="-4"/>
          <w:sz w:val="24"/>
          <w:szCs w:val="24"/>
          <w:lang w:val="sq-AL"/>
        </w:rPr>
      </w:pPr>
      <w:r w:rsidRPr="00153294">
        <w:rPr>
          <w:rFonts w:ascii="Times New Roman" w:hAnsi="Times New Roman"/>
          <w:spacing w:val="2"/>
          <w:sz w:val="24"/>
          <w:szCs w:val="24"/>
          <w:lang w:val="sq-AL"/>
        </w:rPr>
        <w:t xml:space="preserve">Tekstet dhe materialet sigurojnë një </w:t>
      </w:r>
      <w:r w:rsidRPr="00153294">
        <w:rPr>
          <w:rFonts w:ascii="Times New Roman" w:hAnsi="Times New Roman"/>
          <w:sz w:val="24"/>
          <w:szCs w:val="24"/>
          <w:lang w:val="sq-AL"/>
        </w:rPr>
        <w:t>qas</w:t>
      </w:r>
      <w:r w:rsidRPr="00153294">
        <w:rPr>
          <w:rFonts w:ascii="Times New Roman" w:hAnsi="Times New Roman"/>
          <w:spacing w:val="1"/>
          <w:sz w:val="24"/>
          <w:szCs w:val="24"/>
          <w:lang w:val="sq-AL"/>
        </w:rPr>
        <w:t>j</w:t>
      </w:r>
      <w:r w:rsidRPr="00153294">
        <w:rPr>
          <w:rFonts w:ascii="Times New Roman" w:hAnsi="Times New Roman"/>
          <w:sz w:val="24"/>
          <w:szCs w:val="24"/>
          <w:lang w:val="sq-AL"/>
        </w:rPr>
        <w:t>e p</w:t>
      </w:r>
      <w:r w:rsidRPr="00153294">
        <w:rPr>
          <w:rFonts w:ascii="Times New Roman" w:hAnsi="Times New Roman"/>
          <w:spacing w:val="-3"/>
          <w:sz w:val="24"/>
          <w:szCs w:val="24"/>
          <w:lang w:val="sq-AL"/>
        </w:rPr>
        <w:t>ë</w:t>
      </w:r>
      <w:r w:rsidRPr="00153294">
        <w:rPr>
          <w:rFonts w:ascii="Times New Roman" w:hAnsi="Times New Roman"/>
          <w:spacing w:val="1"/>
          <w:sz w:val="24"/>
          <w:szCs w:val="24"/>
          <w:lang w:val="sq-AL"/>
        </w:rPr>
        <w:t>rm</w:t>
      </w:r>
      <w:r w:rsidRPr="00153294">
        <w:rPr>
          <w:rFonts w:ascii="Times New Roman" w:hAnsi="Times New Roman"/>
          <w:sz w:val="24"/>
          <w:szCs w:val="24"/>
          <w:lang w:val="sq-AL"/>
        </w:rPr>
        <w:t>es pë</w:t>
      </w:r>
      <w:r w:rsidRPr="00153294">
        <w:rPr>
          <w:rFonts w:ascii="Times New Roman" w:hAnsi="Times New Roman"/>
          <w:spacing w:val="1"/>
          <w:sz w:val="24"/>
          <w:szCs w:val="24"/>
          <w:lang w:val="sq-AL"/>
        </w:rPr>
        <w:t>r</w:t>
      </w:r>
      <w:r w:rsidRPr="00153294">
        <w:rPr>
          <w:rFonts w:ascii="Times New Roman" w:hAnsi="Times New Roman"/>
          <w:sz w:val="24"/>
          <w:szCs w:val="24"/>
          <w:lang w:val="sq-AL"/>
        </w:rPr>
        <w:t>d</w:t>
      </w:r>
      <w:r w:rsidRPr="00153294">
        <w:rPr>
          <w:rFonts w:ascii="Times New Roman" w:hAnsi="Times New Roman"/>
          <w:spacing w:val="-3"/>
          <w:sz w:val="24"/>
          <w:szCs w:val="24"/>
          <w:lang w:val="sq-AL"/>
        </w:rPr>
        <w:t>o</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i</w:t>
      </w:r>
      <w:r w:rsidRPr="00153294">
        <w:rPr>
          <w:rFonts w:ascii="Times New Roman" w:hAnsi="Times New Roman"/>
          <w:spacing w:val="1"/>
          <w:sz w:val="24"/>
          <w:szCs w:val="24"/>
          <w:lang w:val="sq-AL"/>
        </w:rPr>
        <w:t>m</w:t>
      </w:r>
      <w:r w:rsidRPr="00153294">
        <w:rPr>
          <w:rFonts w:ascii="Times New Roman" w:hAnsi="Times New Roman"/>
          <w:spacing w:val="-1"/>
          <w:sz w:val="24"/>
          <w:szCs w:val="24"/>
          <w:lang w:val="sq-AL"/>
        </w:rPr>
        <w:t>i</w:t>
      </w:r>
      <w:r w:rsidRPr="00153294">
        <w:rPr>
          <w:rFonts w:ascii="Times New Roman" w:hAnsi="Times New Roman"/>
          <w:sz w:val="24"/>
          <w:szCs w:val="24"/>
          <w:lang w:val="sq-AL"/>
        </w:rPr>
        <w:t xml:space="preserve">t të </w:t>
      </w:r>
      <w:r w:rsidRPr="00153294">
        <w:rPr>
          <w:rFonts w:ascii="Times New Roman" w:hAnsi="Times New Roman"/>
          <w:spacing w:val="1"/>
          <w:sz w:val="24"/>
          <w:szCs w:val="24"/>
          <w:lang w:val="sq-AL"/>
        </w:rPr>
        <w:t>tyre të</w:t>
      </w:r>
      <w:r w:rsidRPr="00153294">
        <w:rPr>
          <w:rFonts w:ascii="Times New Roman" w:hAnsi="Times New Roman"/>
          <w:sz w:val="24"/>
          <w:szCs w:val="24"/>
          <w:lang w:val="sq-AL"/>
        </w:rPr>
        <w:t xml:space="preserve"> përshtatshme </w:t>
      </w:r>
      <w:r w:rsidRPr="00153294">
        <w:rPr>
          <w:rFonts w:ascii="Times New Roman" w:hAnsi="Times New Roman"/>
          <w:spacing w:val="1"/>
          <w:sz w:val="24"/>
          <w:szCs w:val="24"/>
          <w:lang w:val="sq-AL"/>
        </w:rPr>
        <w:t>m</w:t>
      </w:r>
      <w:r w:rsidRPr="00153294">
        <w:rPr>
          <w:rFonts w:ascii="Times New Roman" w:hAnsi="Times New Roman"/>
          <w:sz w:val="24"/>
          <w:szCs w:val="24"/>
          <w:lang w:val="sq-AL"/>
        </w:rPr>
        <w:t xml:space="preserve">e </w:t>
      </w:r>
      <w:r w:rsidRPr="00153294">
        <w:rPr>
          <w:rFonts w:ascii="Times New Roman" w:hAnsi="Times New Roman"/>
          <w:spacing w:val="1"/>
          <w:sz w:val="24"/>
          <w:szCs w:val="24"/>
          <w:lang w:val="sq-AL"/>
        </w:rPr>
        <w:t>m</w:t>
      </w:r>
      <w:r w:rsidRPr="00153294">
        <w:rPr>
          <w:rFonts w:ascii="Times New Roman" w:hAnsi="Times New Roman"/>
          <w:spacing w:val="-3"/>
          <w:sz w:val="24"/>
          <w:szCs w:val="24"/>
          <w:lang w:val="sq-AL"/>
        </w:rPr>
        <w:t>o</w:t>
      </w:r>
      <w:r w:rsidRPr="00153294">
        <w:rPr>
          <w:rFonts w:ascii="Times New Roman" w:hAnsi="Times New Roman"/>
          <w:spacing w:val="-1"/>
          <w:sz w:val="24"/>
          <w:szCs w:val="24"/>
          <w:lang w:val="sq-AL"/>
        </w:rPr>
        <w:t>shë</w:t>
      </w:r>
      <w:r w:rsidRPr="00153294">
        <w:rPr>
          <w:rFonts w:ascii="Times New Roman" w:hAnsi="Times New Roman"/>
          <w:sz w:val="24"/>
          <w:szCs w:val="24"/>
          <w:lang w:val="sq-AL"/>
        </w:rPr>
        <w:t xml:space="preserve">n </w:t>
      </w:r>
      <w:r w:rsidRPr="00153294">
        <w:rPr>
          <w:rFonts w:ascii="Times New Roman" w:hAnsi="Times New Roman"/>
          <w:spacing w:val="-1"/>
          <w:sz w:val="24"/>
          <w:szCs w:val="24"/>
          <w:lang w:val="sq-AL"/>
        </w:rPr>
        <w:t>dh</w:t>
      </w:r>
      <w:r w:rsidRPr="00153294">
        <w:rPr>
          <w:rFonts w:ascii="Times New Roman" w:hAnsi="Times New Roman"/>
          <w:sz w:val="24"/>
          <w:szCs w:val="24"/>
          <w:lang w:val="sq-AL"/>
        </w:rPr>
        <w:t xml:space="preserve">e </w:t>
      </w:r>
      <w:r w:rsidRPr="00153294">
        <w:rPr>
          <w:rFonts w:ascii="Times New Roman" w:hAnsi="Times New Roman"/>
          <w:spacing w:val="1"/>
          <w:sz w:val="24"/>
          <w:szCs w:val="24"/>
          <w:lang w:val="sq-AL"/>
        </w:rPr>
        <w:t>m</w:t>
      </w:r>
      <w:r w:rsidRPr="00153294">
        <w:rPr>
          <w:rFonts w:ascii="Times New Roman" w:hAnsi="Times New Roman"/>
          <w:spacing w:val="-1"/>
          <w:sz w:val="24"/>
          <w:szCs w:val="24"/>
          <w:lang w:val="sq-AL"/>
        </w:rPr>
        <w:t>undësin</w:t>
      </w:r>
      <w:r w:rsidRPr="00153294">
        <w:rPr>
          <w:rFonts w:ascii="Times New Roman" w:hAnsi="Times New Roman"/>
          <w:sz w:val="24"/>
          <w:szCs w:val="24"/>
          <w:lang w:val="sq-AL"/>
        </w:rPr>
        <w:t xml:space="preserve">ë e </w:t>
      </w:r>
      <w:r w:rsidRPr="00153294">
        <w:rPr>
          <w:rFonts w:ascii="Times New Roman" w:hAnsi="Times New Roman"/>
          <w:spacing w:val="-1"/>
          <w:sz w:val="24"/>
          <w:szCs w:val="24"/>
          <w:lang w:val="sq-AL"/>
        </w:rPr>
        <w:t>ni</w:t>
      </w:r>
      <w:r w:rsidRPr="00153294">
        <w:rPr>
          <w:rFonts w:ascii="Times New Roman" w:hAnsi="Times New Roman"/>
          <w:spacing w:val="-2"/>
          <w:sz w:val="24"/>
          <w:szCs w:val="24"/>
          <w:lang w:val="sq-AL"/>
        </w:rPr>
        <w:t>v</w:t>
      </w:r>
      <w:r w:rsidRPr="00153294">
        <w:rPr>
          <w:rFonts w:ascii="Times New Roman" w:hAnsi="Times New Roman"/>
          <w:sz w:val="24"/>
          <w:szCs w:val="24"/>
          <w:lang w:val="sq-AL"/>
        </w:rPr>
        <w:t>e</w:t>
      </w:r>
      <w:r w:rsidRPr="00153294">
        <w:rPr>
          <w:rFonts w:ascii="Times New Roman" w:hAnsi="Times New Roman"/>
          <w:spacing w:val="-1"/>
          <w:sz w:val="24"/>
          <w:szCs w:val="24"/>
          <w:lang w:val="sq-AL"/>
        </w:rPr>
        <w:t>li</w:t>
      </w:r>
      <w:r w:rsidRPr="00153294">
        <w:rPr>
          <w:rFonts w:ascii="Times New Roman" w:hAnsi="Times New Roman"/>
          <w:sz w:val="24"/>
          <w:szCs w:val="24"/>
          <w:lang w:val="sq-AL"/>
        </w:rPr>
        <w:t xml:space="preserve">t </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ë </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ë </w:t>
      </w:r>
      <w:r w:rsidRPr="00153294">
        <w:rPr>
          <w:rFonts w:ascii="Times New Roman" w:hAnsi="Times New Roman"/>
          <w:spacing w:val="1"/>
          <w:sz w:val="24"/>
          <w:szCs w:val="24"/>
          <w:lang w:val="sq-AL"/>
        </w:rPr>
        <w:t>m</w:t>
      </w:r>
      <w:r w:rsidRPr="00153294">
        <w:rPr>
          <w:rFonts w:ascii="Times New Roman" w:hAnsi="Times New Roman"/>
          <w:sz w:val="24"/>
          <w:szCs w:val="24"/>
          <w:lang w:val="sq-AL"/>
        </w:rPr>
        <w:t>ë</w:t>
      </w:r>
      <w:r w:rsidRPr="00153294">
        <w:rPr>
          <w:rFonts w:ascii="Times New Roman" w:hAnsi="Times New Roman"/>
          <w:spacing w:val="-1"/>
          <w:sz w:val="24"/>
          <w:szCs w:val="24"/>
          <w:lang w:val="sq-AL"/>
        </w:rPr>
        <w:t>su</w:t>
      </w:r>
      <w:r w:rsidRPr="00153294">
        <w:rPr>
          <w:rFonts w:ascii="Times New Roman" w:hAnsi="Times New Roman"/>
          <w:spacing w:val="-3"/>
          <w:sz w:val="24"/>
          <w:szCs w:val="24"/>
          <w:lang w:val="sq-AL"/>
        </w:rPr>
        <w:t>a</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 </w:t>
      </w:r>
      <w:r w:rsidRPr="00153294">
        <w:rPr>
          <w:rFonts w:ascii="Times New Roman" w:hAnsi="Times New Roman"/>
          <w:spacing w:val="-4"/>
          <w:sz w:val="24"/>
          <w:szCs w:val="24"/>
          <w:lang w:val="sq-AL"/>
        </w:rPr>
        <w:t xml:space="preserve"> </w:t>
      </w:r>
      <w:r w:rsidRPr="00153294">
        <w:rPr>
          <w:rFonts w:ascii="Times New Roman" w:hAnsi="Times New Roman"/>
          <w:sz w:val="24"/>
          <w:szCs w:val="24"/>
          <w:lang w:val="sq-AL"/>
        </w:rPr>
        <w:t>Me anë të medieve,  detyrave dhe projekteve të ndryshme u krijohet mundësia nxënësve të demonstrojnë apo prezantojnë punët dhe krijimet e tyre.</w:t>
      </w:r>
    </w:p>
    <w:p w:rsidR="00861699" w:rsidRPr="00153294" w:rsidRDefault="00861699" w:rsidP="00861699">
      <w:pPr>
        <w:autoSpaceDE w:val="0"/>
        <w:autoSpaceDN w:val="0"/>
        <w:adjustRightInd w:val="0"/>
        <w:spacing w:line="360" w:lineRule="auto"/>
        <w:rPr>
          <w:rFonts w:ascii="Times New Roman" w:hAnsi="Times New Roman"/>
          <w:sz w:val="24"/>
          <w:szCs w:val="24"/>
          <w:lang w:val="sq-AL"/>
        </w:rPr>
      </w:pPr>
      <w:r w:rsidRPr="00153294">
        <w:rPr>
          <w:rFonts w:ascii="Times New Roman" w:hAnsi="Times New Roman"/>
          <w:sz w:val="24"/>
          <w:szCs w:val="24"/>
          <w:lang w:val="sq-AL"/>
        </w:rPr>
        <w:t>Muzika  studiohet përmes njohjes dhe përdorimit të mjeteve, materialeve, teknikave e procedurave specifike muzikore, p.sh: për dëgjim muzikor,  shikim të shfaqjeve për ndjekjen  e pjesëve muzikore, këngëve përdoren magnetofoni, TV, CD dhe DVD.</w:t>
      </w:r>
    </w:p>
    <w:p w:rsidR="00861699" w:rsidRPr="00153294" w:rsidRDefault="00861699" w:rsidP="00861699">
      <w:pPr>
        <w:pStyle w:val="BodyText"/>
        <w:spacing w:line="360" w:lineRule="auto"/>
      </w:pPr>
      <w:r w:rsidRPr="00153294">
        <w:t>Përveç materialeve shfrytëzohen edhe burime mësimore si teksti shkollor, interneti etj.</w:t>
      </w:r>
    </w:p>
    <w:p w:rsidR="00861699" w:rsidRPr="00153294" w:rsidRDefault="00861699" w:rsidP="00861699">
      <w:pPr>
        <w:spacing w:line="360" w:lineRule="auto"/>
        <w:rPr>
          <w:rFonts w:ascii="Times New Roman" w:hAnsi="Times New Roman"/>
          <w:color w:val="000000"/>
          <w:sz w:val="24"/>
          <w:szCs w:val="24"/>
          <w:lang w:val="sq-AL"/>
        </w:rPr>
      </w:pPr>
      <w:r w:rsidRPr="00153294">
        <w:rPr>
          <w:rFonts w:ascii="Times New Roman" w:hAnsi="Times New Roman"/>
          <w:color w:val="000000"/>
          <w:sz w:val="24"/>
          <w:szCs w:val="24"/>
          <w:lang w:val="sq-AL"/>
        </w:rPr>
        <w:t>Disa nga mjetet më të përdorshme didaktike janë:</w:t>
      </w:r>
    </w:p>
    <w:p w:rsidR="00861699" w:rsidRPr="00153294" w:rsidRDefault="00861699" w:rsidP="007B0FDA">
      <w:pPr>
        <w:pStyle w:val="ListParagraph"/>
        <w:numPr>
          <w:ilvl w:val="0"/>
          <w:numId w:val="32"/>
        </w:numPr>
        <w:spacing w:line="360" w:lineRule="auto"/>
        <w:rPr>
          <w:rFonts w:ascii="Times New Roman" w:hAnsi="Times New Roman"/>
          <w:color w:val="000000"/>
          <w:sz w:val="24"/>
          <w:szCs w:val="24"/>
          <w:lang w:val="sq-AL"/>
        </w:rPr>
      </w:pPr>
      <w:r w:rsidRPr="00153294">
        <w:rPr>
          <w:rFonts w:ascii="Times New Roman" w:hAnsi="Times New Roman"/>
          <w:i/>
          <w:color w:val="000000"/>
          <w:sz w:val="24"/>
          <w:szCs w:val="24"/>
          <w:lang w:val="sq-AL"/>
        </w:rPr>
        <w:lastRenderedPageBreak/>
        <w:t xml:space="preserve">Mjetet audiovizive si: </w:t>
      </w:r>
      <w:r w:rsidRPr="00153294">
        <w:rPr>
          <w:rFonts w:ascii="Times New Roman" w:hAnsi="Times New Roman"/>
          <w:color w:val="000000"/>
          <w:sz w:val="24"/>
          <w:szCs w:val="24"/>
          <w:lang w:val="sq-AL"/>
        </w:rPr>
        <w:t>Tv</w:t>
      </w:r>
      <w:r w:rsidRPr="00153294">
        <w:rPr>
          <w:rFonts w:ascii="Times New Roman" w:hAnsi="Times New Roman"/>
          <w:color w:val="000000"/>
          <w:spacing w:val="-1"/>
          <w:sz w:val="24"/>
          <w:szCs w:val="24"/>
          <w:lang w:val="sq-AL"/>
        </w:rPr>
        <w:t>,</w:t>
      </w:r>
      <w:r w:rsidRPr="00153294">
        <w:rPr>
          <w:rFonts w:ascii="Times New Roman" w:hAnsi="Times New Roman"/>
          <w:color w:val="000000"/>
          <w:sz w:val="24"/>
          <w:szCs w:val="24"/>
          <w:lang w:val="sq-AL"/>
        </w:rPr>
        <w:t xml:space="preserve"> magnetofon, </w:t>
      </w:r>
      <w:r w:rsidRPr="00153294">
        <w:rPr>
          <w:rFonts w:ascii="Times New Roman" w:hAnsi="Times New Roman"/>
          <w:color w:val="000000"/>
          <w:spacing w:val="-2"/>
          <w:sz w:val="24"/>
          <w:szCs w:val="24"/>
          <w:lang w:val="sq-AL"/>
        </w:rPr>
        <w:t>v</w:t>
      </w:r>
      <w:r w:rsidRPr="00153294">
        <w:rPr>
          <w:rFonts w:ascii="Times New Roman" w:hAnsi="Times New Roman"/>
          <w:color w:val="000000"/>
          <w:spacing w:val="-1"/>
          <w:sz w:val="24"/>
          <w:szCs w:val="24"/>
          <w:lang w:val="sq-AL"/>
        </w:rPr>
        <w:t>ideo</w:t>
      </w:r>
      <w:r w:rsidRPr="00153294">
        <w:rPr>
          <w:rFonts w:ascii="Times New Roman" w:hAnsi="Times New Roman"/>
          <w:color w:val="000000"/>
          <w:sz w:val="24"/>
          <w:szCs w:val="24"/>
          <w:lang w:val="sq-AL"/>
        </w:rPr>
        <w:t xml:space="preserve">, </w:t>
      </w:r>
      <w:r w:rsidRPr="00153294">
        <w:rPr>
          <w:rFonts w:ascii="Times New Roman" w:hAnsi="Times New Roman"/>
          <w:color w:val="000000"/>
          <w:spacing w:val="-2"/>
          <w:sz w:val="24"/>
          <w:szCs w:val="24"/>
          <w:lang w:val="sq-AL"/>
        </w:rPr>
        <w:t>v</w:t>
      </w:r>
      <w:r w:rsidRPr="00153294">
        <w:rPr>
          <w:rFonts w:ascii="Times New Roman" w:hAnsi="Times New Roman"/>
          <w:color w:val="000000"/>
          <w:spacing w:val="-1"/>
          <w:sz w:val="24"/>
          <w:szCs w:val="24"/>
          <w:lang w:val="sq-AL"/>
        </w:rPr>
        <w:t>ideo-p</w:t>
      </w:r>
      <w:r w:rsidRPr="00153294">
        <w:rPr>
          <w:rFonts w:ascii="Times New Roman" w:hAnsi="Times New Roman"/>
          <w:color w:val="000000"/>
          <w:spacing w:val="1"/>
          <w:sz w:val="24"/>
          <w:szCs w:val="24"/>
          <w:lang w:val="sq-AL"/>
        </w:rPr>
        <w:t>r</w:t>
      </w:r>
      <w:r w:rsidRPr="00153294">
        <w:rPr>
          <w:rFonts w:ascii="Times New Roman" w:hAnsi="Times New Roman"/>
          <w:color w:val="000000"/>
          <w:spacing w:val="-1"/>
          <w:sz w:val="24"/>
          <w:szCs w:val="24"/>
          <w:lang w:val="sq-AL"/>
        </w:rPr>
        <w:t>o</w:t>
      </w:r>
      <w:r w:rsidRPr="00153294">
        <w:rPr>
          <w:rFonts w:ascii="Times New Roman" w:hAnsi="Times New Roman"/>
          <w:color w:val="000000"/>
          <w:spacing w:val="1"/>
          <w:sz w:val="24"/>
          <w:szCs w:val="24"/>
          <w:lang w:val="sq-AL"/>
        </w:rPr>
        <w:t>j</w:t>
      </w:r>
      <w:r w:rsidRPr="00153294">
        <w:rPr>
          <w:rFonts w:ascii="Times New Roman" w:hAnsi="Times New Roman"/>
          <w:color w:val="000000"/>
          <w:spacing w:val="-3"/>
          <w:sz w:val="24"/>
          <w:szCs w:val="24"/>
          <w:lang w:val="sq-AL"/>
        </w:rPr>
        <w:t>e</w:t>
      </w:r>
      <w:r w:rsidRPr="00153294">
        <w:rPr>
          <w:rFonts w:ascii="Times New Roman" w:hAnsi="Times New Roman"/>
          <w:color w:val="000000"/>
          <w:sz w:val="24"/>
          <w:szCs w:val="24"/>
          <w:lang w:val="sq-AL"/>
        </w:rPr>
        <w:t>k</w:t>
      </w:r>
      <w:r w:rsidRPr="00153294">
        <w:rPr>
          <w:rFonts w:ascii="Times New Roman" w:hAnsi="Times New Roman"/>
          <w:color w:val="000000"/>
          <w:spacing w:val="1"/>
          <w:sz w:val="24"/>
          <w:szCs w:val="24"/>
          <w:lang w:val="sq-AL"/>
        </w:rPr>
        <w:t>t</w:t>
      </w:r>
      <w:r w:rsidRPr="00153294">
        <w:rPr>
          <w:rFonts w:ascii="Times New Roman" w:hAnsi="Times New Roman"/>
          <w:color w:val="000000"/>
          <w:sz w:val="24"/>
          <w:szCs w:val="24"/>
          <w:lang w:val="sq-AL"/>
        </w:rPr>
        <w:t>o</w:t>
      </w:r>
      <w:r w:rsidRPr="00153294">
        <w:rPr>
          <w:rFonts w:ascii="Times New Roman" w:hAnsi="Times New Roman"/>
          <w:color w:val="000000"/>
          <w:spacing w:val="-2"/>
          <w:sz w:val="24"/>
          <w:szCs w:val="24"/>
          <w:lang w:val="sq-AL"/>
        </w:rPr>
        <w:t>r</w:t>
      </w:r>
      <w:r w:rsidRPr="00153294">
        <w:rPr>
          <w:rFonts w:ascii="Times New Roman" w:hAnsi="Times New Roman"/>
          <w:color w:val="000000"/>
          <w:sz w:val="24"/>
          <w:szCs w:val="24"/>
          <w:lang w:val="sq-AL"/>
        </w:rPr>
        <w:t xml:space="preserve">, </w:t>
      </w:r>
      <w:r w:rsidRPr="00153294">
        <w:rPr>
          <w:rFonts w:ascii="Times New Roman" w:hAnsi="Times New Roman"/>
          <w:color w:val="000000"/>
          <w:spacing w:val="2"/>
          <w:sz w:val="24"/>
          <w:szCs w:val="24"/>
          <w:lang w:val="sq-AL"/>
        </w:rPr>
        <w:t>k</w:t>
      </w:r>
      <w:r w:rsidRPr="00153294">
        <w:rPr>
          <w:rFonts w:ascii="Times New Roman" w:hAnsi="Times New Roman"/>
          <w:color w:val="000000"/>
          <w:spacing w:val="-3"/>
          <w:sz w:val="24"/>
          <w:szCs w:val="24"/>
          <w:lang w:val="sq-AL"/>
        </w:rPr>
        <w:t>o</w:t>
      </w:r>
      <w:r w:rsidRPr="00153294">
        <w:rPr>
          <w:rFonts w:ascii="Times New Roman" w:hAnsi="Times New Roman"/>
          <w:color w:val="000000"/>
          <w:spacing w:val="1"/>
          <w:sz w:val="24"/>
          <w:szCs w:val="24"/>
          <w:lang w:val="sq-AL"/>
        </w:rPr>
        <w:t>m</w:t>
      </w:r>
      <w:r w:rsidRPr="00153294">
        <w:rPr>
          <w:rFonts w:ascii="Times New Roman" w:hAnsi="Times New Roman"/>
          <w:color w:val="000000"/>
          <w:sz w:val="24"/>
          <w:szCs w:val="24"/>
          <w:lang w:val="sq-AL"/>
        </w:rPr>
        <w:t>p</w:t>
      </w:r>
      <w:r w:rsidRPr="00153294">
        <w:rPr>
          <w:rFonts w:ascii="Times New Roman" w:hAnsi="Times New Roman"/>
          <w:color w:val="000000"/>
          <w:spacing w:val="1"/>
          <w:sz w:val="24"/>
          <w:szCs w:val="24"/>
          <w:lang w:val="sq-AL"/>
        </w:rPr>
        <w:t>j</w:t>
      </w:r>
      <w:r w:rsidRPr="00153294">
        <w:rPr>
          <w:rFonts w:ascii="Times New Roman" w:hAnsi="Times New Roman"/>
          <w:color w:val="000000"/>
          <w:spacing w:val="-3"/>
          <w:sz w:val="24"/>
          <w:szCs w:val="24"/>
          <w:lang w:val="sq-AL"/>
        </w:rPr>
        <w:t>u</w:t>
      </w:r>
      <w:r w:rsidRPr="00153294">
        <w:rPr>
          <w:rFonts w:ascii="Times New Roman" w:hAnsi="Times New Roman"/>
          <w:color w:val="000000"/>
          <w:spacing w:val="1"/>
          <w:sz w:val="24"/>
          <w:szCs w:val="24"/>
          <w:lang w:val="sq-AL"/>
        </w:rPr>
        <w:t>t</w:t>
      </w:r>
      <w:r w:rsidRPr="00153294">
        <w:rPr>
          <w:rFonts w:ascii="Times New Roman" w:hAnsi="Times New Roman"/>
          <w:color w:val="000000"/>
          <w:sz w:val="24"/>
          <w:szCs w:val="24"/>
          <w:lang w:val="sq-AL"/>
        </w:rPr>
        <w:t>e</w:t>
      </w:r>
      <w:r w:rsidRPr="00153294">
        <w:rPr>
          <w:rFonts w:ascii="Times New Roman" w:hAnsi="Times New Roman"/>
          <w:color w:val="000000"/>
          <w:spacing w:val="1"/>
          <w:sz w:val="24"/>
          <w:szCs w:val="24"/>
          <w:lang w:val="sq-AL"/>
        </w:rPr>
        <w:t>r</w:t>
      </w:r>
      <w:r w:rsidRPr="00153294">
        <w:rPr>
          <w:rFonts w:ascii="Times New Roman" w:hAnsi="Times New Roman"/>
          <w:color w:val="000000"/>
          <w:sz w:val="24"/>
          <w:szCs w:val="24"/>
          <w:lang w:val="sq-AL"/>
        </w:rPr>
        <w:t xml:space="preserve">, </w:t>
      </w:r>
      <w:r w:rsidRPr="00153294">
        <w:rPr>
          <w:rFonts w:ascii="Times New Roman" w:hAnsi="Times New Roman"/>
          <w:color w:val="000000"/>
          <w:spacing w:val="-1"/>
          <w:sz w:val="24"/>
          <w:szCs w:val="24"/>
          <w:lang w:val="sq-AL"/>
        </w:rPr>
        <w:t>in</w:t>
      </w:r>
      <w:r w:rsidRPr="00153294">
        <w:rPr>
          <w:rFonts w:ascii="Times New Roman" w:hAnsi="Times New Roman"/>
          <w:color w:val="000000"/>
          <w:spacing w:val="1"/>
          <w:sz w:val="24"/>
          <w:szCs w:val="24"/>
          <w:lang w:val="sq-AL"/>
        </w:rPr>
        <w:t>t</w:t>
      </w:r>
      <w:r w:rsidRPr="00153294">
        <w:rPr>
          <w:rFonts w:ascii="Times New Roman" w:hAnsi="Times New Roman"/>
          <w:color w:val="000000"/>
          <w:sz w:val="24"/>
          <w:szCs w:val="24"/>
          <w:lang w:val="sq-AL"/>
        </w:rPr>
        <w:t>e</w:t>
      </w:r>
      <w:r w:rsidRPr="00153294">
        <w:rPr>
          <w:rFonts w:ascii="Times New Roman" w:hAnsi="Times New Roman"/>
          <w:color w:val="000000"/>
          <w:spacing w:val="1"/>
          <w:sz w:val="24"/>
          <w:szCs w:val="24"/>
          <w:lang w:val="sq-AL"/>
        </w:rPr>
        <w:t>r</w:t>
      </w:r>
      <w:r w:rsidRPr="00153294">
        <w:rPr>
          <w:rFonts w:ascii="Times New Roman" w:hAnsi="Times New Roman"/>
          <w:color w:val="000000"/>
          <w:spacing w:val="-1"/>
          <w:sz w:val="24"/>
          <w:szCs w:val="24"/>
          <w:lang w:val="sq-AL"/>
        </w:rPr>
        <w:t>ne</w:t>
      </w:r>
      <w:r w:rsidRPr="00153294">
        <w:rPr>
          <w:rFonts w:ascii="Times New Roman" w:hAnsi="Times New Roman"/>
          <w:color w:val="000000"/>
          <w:spacing w:val="1"/>
          <w:sz w:val="24"/>
          <w:szCs w:val="24"/>
          <w:lang w:val="sq-AL"/>
        </w:rPr>
        <w:t>t</w:t>
      </w:r>
      <w:r w:rsidRPr="00153294">
        <w:rPr>
          <w:rFonts w:ascii="Times New Roman" w:hAnsi="Times New Roman"/>
          <w:color w:val="000000"/>
          <w:sz w:val="24"/>
          <w:szCs w:val="24"/>
          <w:lang w:val="sq-AL"/>
        </w:rPr>
        <w:t>,</w:t>
      </w:r>
      <w:r w:rsidRPr="00153294">
        <w:rPr>
          <w:rFonts w:ascii="Times New Roman" w:hAnsi="Times New Roman"/>
          <w:color w:val="000000"/>
          <w:spacing w:val="1"/>
          <w:sz w:val="24"/>
          <w:szCs w:val="24"/>
          <w:lang w:val="sq-AL"/>
        </w:rPr>
        <w:t xml:space="preserve"> </w:t>
      </w:r>
      <w:r w:rsidRPr="00153294">
        <w:rPr>
          <w:rFonts w:ascii="Times New Roman" w:hAnsi="Times New Roman"/>
          <w:color w:val="000000"/>
          <w:spacing w:val="-1"/>
          <w:sz w:val="24"/>
          <w:szCs w:val="24"/>
          <w:lang w:val="sq-AL"/>
        </w:rPr>
        <w:t>CD, DVD</w:t>
      </w:r>
      <w:r w:rsidRPr="00153294">
        <w:rPr>
          <w:rFonts w:ascii="Times New Roman" w:hAnsi="Times New Roman"/>
          <w:color w:val="000000"/>
          <w:sz w:val="24"/>
          <w:szCs w:val="24"/>
          <w:lang w:val="sq-AL"/>
        </w:rPr>
        <w:t>.</w:t>
      </w:r>
    </w:p>
    <w:p w:rsidR="00861699" w:rsidRPr="00153294" w:rsidRDefault="00861699" w:rsidP="007B0FDA">
      <w:pPr>
        <w:pStyle w:val="ListParagraph"/>
        <w:numPr>
          <w:ilvl w:val="0"/>
          <w:numId w:val="32"/>
        </w:numPr>
        <w:spacing w:line="360" w:lineRule="auto"/>
        <w:rPr>
          <w:rFonts w:ascii="Times New Roman" w:hAnsi="Times New Roman"/>
          <w:color w:val="000000"/>
          <w:sz w:val="24"/>
          <w:szCs w:val="24"/>
          <w:lang w:val="sq-AL"/>
        </w:rPr>
      </w:pPr>
      <w:r w:rsidRPr="00153294">
        <w:rPr>
          <w:rFonts w:ascii="Times New Roman" w:hAnsi="Times New Roman"/>
          <w:color w:val="000000"/>
          <w:spacing w:val="-4"/>
          <w:sz w:val="24"/>
          <w:szCs w:val="24"/>
          <w:lang w:val="sq-AL"/>
        </w:rPr>
        <w:t xml:space="preserve"> </w:t>
      </w:r>
      <w:r w:rsidRPr="00153294">
        <w:rPr>
          <w:rFonts w:ascii="Times New Roman" w:hAnsi="Times New Roman"/>
          <w:i/>
          <w:color w:val="000000"/>
          <w:spacing w:val="-4"/>
          <w:sz w:val="24"/>
          <w:szCs w:val="24"/>
          <w:lang w:val="sq-AL"/>
        </w:rPr>
        <w:t>M</w:t>
      </w:r>
      <w:r w:rsidRPr="00153294">
        <w:rPr>
          <w:rFonts w:ascii="Times New Roman" w:hAnsi="Times New Roman"/>
          <w:i/>
          <w:color w:val="000000"/>
          <w:spacing w:val="1"/>
          <w:sz w:val="24"/>
          <w:szCs w:val="24"/>
          <w:lang w:val="sq-AL"/>
        </w:rPr>
        <w:t>j</w:t>
      </w:r>
      <w:r w:rsidRPr="00153294">
        <w:rPr>
          <w:rFonts w:ascii="Times New Roman" w:hAnsi="Times New Roman"/>
          <w:i/>
          <w:color w:val="000000"/>
          <w:spacing w:val="-1"/>
          <w:sz w:val="24"/>
          <w:szCs w:val="24"/>
          <w:lang w:val="sq-AL"/>
        </w:rPr>
        <w:t>e</w:t>
      </w:r>
      <w:r w:rsidRPr="00153294">
        <w:rPr>
          <w:rFonts w:ascii="Times New Roman" w:hAnsi="Times New Roman"/>
          <w:i/>
          <w:color w:val="000000"/>
          <w:spacing w:val="1"/>
          <w:sz w:val="24"/>
          <w:szCs w:val="24"/>
          <w:lang w:val="sq-AL"/>
        </w:rPr>
        <w:t>t</w:t>
      </w:r>
      <w:r w:rsidRPr="00153294">
        <w:rPr>
          <w:rFonts w:ascii="Times New Roman" w:hAnsi="Times New Roman"/>
          <w:i/>
          <w:color w:val="000000"/>
          <w:sz w:val="24"/>
          <w:szCs w:val="24"/>
          <w:lang w:val="sq-AL"/>
        </w:rPr>
        <w:t>et</w:t>
      </w:r>
      <w:r w:rsidRPr="00153294">
        <w:rPr>
          <w:rFonts w:ascii="Times New Roman" w:hAnsi="Times New Roman"/>
          <w:i/>
          <w:color w:val="000000"/>
          <w:spacing w:val="1"/>
          <w:sz w:val="24"/>
          <w:szCs w:val="24"/>
          <w:lang w:val="sq-AL"/>
        </w:rPr>
        <w:t xml:space="preserve"> </w:t>
      </w:r>
      <w:r w:rsidRPr="00153294">
        <w:rPr>
          <w:rFonts w:ascii="Times New Roman" w:hAnsi="Times New Roman"/>
          <w:i/>
          <w:color w:val="000000"/>
          <w:spacing w:val="-1"/>
          <w:sz w:val="24"/>
          <w:szCs w:val="24"/>
          <w:lang w:val="sq-AL"/>
        </w:rPr>
        <w:t>dëg</w:t>
      </w:r>
      <w:r w:rsidRPr="00153294">
        <w:rPr>
          <w:rFonts w:ascii="Times New Roman" w:hAnsi="Times New Roman"/>
          <w:i/>
          <w:color w:val="000000"/>
          <w:spacing w:val="1"/>
          <w:sz w:val="24"/>
          <w:szCs w:val="24"/>
          <w:lang w:val="sq-AL"/>
        </w:rPr>
        <w:t>j</w:t>
      </w:r>
      <w:r w:rsidRPr="00153294">
        <w:rPr>
          <w:rFonts w:ascii="Times New Roman" w:hAnsi="Times New Roman"/>
          <w:i/>
          <w:color w:val="000000"/>
          <w:spacing w:val="-1"/>
          <w:sz w:val="24"/>
          <w:szCs w:val="24"/>
          <w:lang w:val="sq-AL"/>
        </w:rPr>
        <w:t>i</w:t>
      </w:r>
      <w:r w:rsidRPr="00153294">
        <w:rPr>
          <w:rFonts w:ascii="Times New Roman" w:hAnsi="Times New Roman"/>
          <w:i/>
          <w:color w:val="000000"/>
          <w:spacing w:val="1"/>
          <w:sz w:val="24"/>
          <w:szCs w:val="24"/>
          <w:lang w:val="sq-AL"/>
        </w:rPr>
        <w:t>m</w:t>
      </w:r>
      <w:r w:rsidRPr="00153294">
        <w:rPr>
          <w:rFonts w:ascii="Times New Roman" w:hAnsi="Times New Roman"/>
          <w:i/>
          <w:color w:val="000000"/>
          <w:spacing w:val="-3"/>
          <w:sz w:val="24"/>
          <w:szCs w:val="24"/>
          <w:lang w:val="sq-AL"/>
        </w:rPr>
        <w:t>o</w:t>
      </w:r>
      <w:r w:rsidRPr="00153294">
        <w:rPr>
          <w:rFonts w:ascii="Times New Roman" w:hAnsi="Times New Roman"/>
          <w:i/>
          <w:color w:val="000000"/>
          <w:spacing w:val="-2"/>
          <w:sz w:val="24"/>
          <w:szCs w:val="24"/>
          <w:lang w:val="sq-AL"/>
        </w:rPr>
        <w:t>r</w:t>
      </w:r>
      <w:r w:rsidRPr="00153294">
        <w:rPr>
          <w:rFonts w:ascii="Times New Roman" w:hAnsi="Times New Roman"/>
          <w:i/>
          <w:color w:val="000000"/>
          <w:spacing w:val="-1"/>
          <w:sz w:val="24"/>
          <w:szCs w:val="24"/>
          <w:lang w:val="sq-AL"/>
        </w:rPr>
        <w:t>e</w:t>
      </w:r>
      <w:r w:rsidRPr="00153294">
        <w:rPr>
          <w:rFonts w:ascii="Times New Roman" w:hAnsi="Times New Roman"/>
          <w:i/>
          <w:color w:val="000000"/>
          <w:sz w:val="24"/>
          <w:szCs w:val="24"/>
          <w:lang w:val="sq-AL"/>
        </w:rPr>
        <w:t>:</w:t>
      </w:r>
      <w:r w:rsidRPr="00153294">
        <w:rPr>
          <w:rFonts w:ascii="Times New Roman" w:hAnsi="Times New Roman"/>
          <w:color w:val="000000"/>
          <w:sz w:val="24"/>
          <w:szCs w:val="24"/>
          <w:lang w:val="sq-AL"/>
        </w:rPr>
        <w:t xml:space="preserve"> </w:t>
      </w:r>
      <w:r w:rsidRPr="00153294">
        <w:rPr>
          <w:rFonts w:ascii="Times New Roman" w:hAnsi="Times New Roman"/>
          <w:color w:val="000000"/>
          <w:spacing w:val="1"/>
          <w:sz w:val="24"/>
          <w:szCs w:val="24"/>
          <w:lang w:val="sq-AL"/>
        </w:rPr>
        <w:t>r</w:t>
      </w:r>
      <w:r w:rsidRPr="00153294">
        <w:rPr>
          <w:rFonts w:ascii="Times New Roman" w:hAnsi="Times New Roman"/>
          <w:color w:val="000000"/>
          <w:spacing w:val="-1"/>
          <w:sz w:val="24"/>
          <w:szCs w:val="24"/>
          <w:lang w:val="sq-AL"/>
        </w:rPr>
        <w:t>adio</w:t>
      </w:r>
      <w:r w:rsidRPr="00153294">
        <w:rPr>
          <w:rFonts w:ascii="Times New Roman" w:hAnsi="Times New Roman"/>
          <w:color w:val="000000"/>
          <w:sz w:val="24"/>
          <w:szCs w:val="24"/>
          <w:lang w:val="sq-AL"/>
        </w:rPr>
        <w:t>,</w:t>
      </w:r>
      <w:r w:rsidRPr="00153294">
        <w:rPr>
          <w:rFonts w:ascii="Times New Roman" w:hAnsi="Times New Roman"/>
          <w:color w:val="000000"/>
          <w:spacing w:val="-2"/>
          <w:sz w:val="24"/>
          <w:szCs w:val="24"/>
          <w:lang w:val="sq-AL"/>
        </w:rPr>
        <w:t xml:space="preserve"> </w:t>
      </w:r>
      <w:r w:rsidRPr="00153294">
        <w:rPr>
          <w:rFonts w:ascii="Times New Roman" w:hAnsi="Times New Roman"/>
          <w:color w:val="000000"/>
          <w:spacing w:val="1"/>
          <w:sz w:val="24"/>
          <w:szCs w:val="24"/>
          <w:lang w:val="sq-AL"/>
        </w:rPr>
        <w:t>m</w:t>
      </w:r>
      <w:r w:rsidRPr="00153294">
        <w:rPr>
          <w:rFonts w:ascii="Times New Roman" w:hAnsi="Times New Roman"/>
          <w:color w:val="000000"/>
          <w:spacing w:val="-3"/>
          <w:sz w:val="24"/>
          <w:szCs w:val="24"/>
          <w:lang w:val="sq-AL"/>
        </w:rPr>
        <w:t>a</w:t>
      </w:r>
      <w:r w:rsidRPr="00153294">
        <w:rPr>
          <w:rFonts w:ascii="Times New Roman" w:hAnsi="Times New Roman"/>
          <w:color w:val="000000"/>
          <w:spacing w:val="2"/>
          <w:sz w:val="24"/>
          <w:szCs w:val="24"/>
          <w:lang w:val="sq-AL"/>
        </w:rPr>
        <w:t>g</w:t>
      </w:r>
      <w:r w:rsidRPr="00153294">
        <w:rPr>
          <w:rFonts w:ascii="Times New Roman" w:hAnsi="Times New Roman"/>
          <w:color w:val="000000"/>
          <w:spacing w:val="-1"/>
          <w:sz w:val="24"/>
          <w:szCs w:val="24"/>
          <w:lang w:val="sq-AL"/>
        </w:rPr>
        <w:t>ne</w:t>
      </w:r>
      <w:r w:rsidRPr="00153294">
        <w:rPr>
          <w:rFonts w:ascii="Times New Roman" w:hAnsi="Times New Roman"/>
          <w:color w:val="000000"/>
          <w:spacing w:val="1"/>
          <w:sz w:val="24"/>
          <w:szCs w:val="24"/>
          <w:lang w:val="sq-AL"/>
        </w:rPr>
        <w:t>t</w:t>
      </w:r>
      <w:r w:rsidRPr="00153294">
        <w:rPr>
          <w:rFonts w:ascii="Times New Roman" w:hAnsi="Times New Roman"/>
          <w:color w:val="000000"/>
          <w:spacing w:val="-3"/>
          <w:sz w:val="24"/>
          <w:szCs w:val="24"/>
          <w:lang w:val="sq-AL"/>
        </w:rPr>
        <w:t>o</w:t>
      </w:r>
      <w:r w:rsidRPr="00153294">
        <w:rPr>
          <w:rFonts w:ascii="Times New Roman" w:hAnsi="Times New Roman"/>
          <w:color w:val="000000"/>
          <w:spacing w:val="1"/>
          <w:sz w:val="24"/>
          <w:szCs w:val="24"/>
          <w:lang w:val="sq-AL"/>
        </w:rPr>
        <w:t>f</w:t>
      </w:r>
      <w:r w:rsidRPr="00153294">
        <w:rPr>
          <w:rFonts w:ascii="Times New Roman" w:hAnsi="Times New Roman"/>
          <w:color w:val="000000"/>
          <w:spacing w:val="-1"/>
          <w:sz w:val="24"/>
          <w:szCs w:val="24"/>
          <w:lang w:val="sq-AL"/>
        </w:rPr>
        <w:t>on</w:t>
      </w:r>
      <w:r w:rsidRPr="00153294">
        <w:rPr>
          <w:rFonts w:ascii="Times New Roman" w:hAnsi="Times New Roman"/>
          <w:color w:val="000000"/>
          <w:sz w:val="24"/>
          <w:szCs w:val="24"/>
          <w:lang w:val="sq-AL"/>
        </w:rPr>
        <w:t xml:space="preserve">, </w:t>
      </w:r>
      <w:r w:rsidRPr="00153294">
        <w:rPr>
          <w:rFonts w:ascii="Times New Roman" w:hAnsi="Times New Roman"/>
          <w:color w:val="000000"/>
          <w:spacing w:val="-1"/>
          <w:sz w:val="24"/>
          <w:szCs w:val="24"/>
          <w:lang w:val="sq-AL"/>
        </w:rPr>
        <w:t>et</w:t>
      </w:r>
      <w:r w:rsidRPr="00153294">
        <w:rPr>
          <w:rFonts w:ascii="Times New Roman" w:hAnsi="Times New Roman"/>
          <w:color w:val="000000"/>
          <w:spacing w:val="1"/>
          <w:sz w:val="24"/>
          <w:szCs w:val="24"/>
          <w:lang w:val="sq-AL"/>
        </w:rPr>
        <w:t>j</w:t>
      </w:r>
      <w:r w:rsidRPr="00153294">
        <w:rPr>
          <w:rFonts w:ascii="Times New Roman" w:hAnsi="Times New Roman"/>
          <w:color w:val="000000"/>
          <w:sz w:val="24"/>
          <w:szCs w:val="24"/>
          <w:lang w:val="sq-AL"/>
        </w:rPr>
        <w:t>.</w:t>
      </w:r>
    </w:p>
    <w:p w:rsidR="00861699" w:rsidRPr="00153294" w:rsidRDefault="00861699" w:rsidP="007B0FDA">
      <w:pPr>
        <w:pStyle w:val="ListParagraph"/>
        <w:numPr>
          <w:ilvl w:val="0"/>
          <w:numId w:val="32"/>
        </w:numPr>
        <w:spacing w:line="360" w:lineRule="auto"/>
        <w:jc w:val="both"/>
        <w:rPr>
          <w:rFonts w:ascii="Times New Roman" w:hAnsi="Times New Roman"/>
          <w:i/>
          <w:color w:val="000000"/>
          <w:sz w:val="24"/>
          <w:szCs w:val="24"/>
          <w:lang w:val="sq-AL"/>
        </w:rPr>
      </w:pPr>
      <w:r w:rsidRPr="00153294">
        <w:rPr>
          <w:rFonts w:ascii="Times New Roman" w:hAnsi="Times New Roman"/>
          <w:i/>
          <w:color w:val="000000"/>
          <w:sz w:val="24"/>
          <w:szCs w:val="24"/>
          <w:lang w:val="sq-AL"/>
        </w:rPr>
        <w:t xml:space="preserve">Mjetet verbale, tekstet si: </w:t>
      </w:r>
      <w:r w:rsidRPr="00153294">
        <w:rPr>
          <w:rFonts w:ascii="Times New Roman" w:hAnsi="Times New Roman"/>
          <w:color w:val="000000"/>
          <w:sz w:val="24"/>
          <w:szCs w:val="24"/>
          <w:lang w:val="sq-AL"/>
        </w:rPr>
        <w:t>tekstet mësimore (të detyruara), libri i mësuesit, fletoret e punës, katalogë, albume që mund të përdoren në shkollë për të mbështetur punën e nxënësve dhe demonstruar vepra të ndryshme muzikore. Këto burime duhet të diskutohen dhe vlerësohen nga stafi si një pjesë e planit të tyre për muzikën. Ky plan duhet të jetë i rëndësishëm për të përzgjedhur  burimet e dyta, të cilat ndihmojnë për të mbështetur nxënësit në punët e tyre krijuese dhe performuese, si dhe në kryerjen e krijimeve të ndryshme.</w:t>
      </w:r>
    </w:p>
    <w:p w:rsidR="00861699" w:rsidRPr="00153294" w:rsidRDefault="00861699" w:rsidP="007B0FDA">
      <w:pPr>
        <w:pStyle w:val="ListParagraph"/>
        <w:numPr>
          <w:ilvl w:val="0"/>
          <w:numId w:val="32"/>
        </w:numPr>
        <w:spacing w:line="360" w:lineRule="auto"/>
        <w:jc w:val="both"/>
        <w:rPr>
          <w:rFonts w:ascii="Times New Roman" w:hAnsi="Times New Roman"/>
          <w:i/>
          <w:color w:val="000000"/>
          <w:sz w:val="24"/>
          <w:szCs w:val="24"/>
          <w:lang w:val="sq-AL"/>
        </w:rPr>
      </w:pPr>
      <w:r w:rsidRPr="00153294">
        <w:rPr>
          <w:rFonts w:ascii="Times New Roman" w:hAnsi="Times New Roman"/>
          <w:i/>
          <w:color w:val="000000"/>
          <w:spacing w:val="-4"/>
          <w:sz w:val="24"/>
          <w:szCs w:val="24"/>
          <w:lang w:val="sq-AL"/>
        </w:rPr>
        <w:t>M</w:t>
      </w:r>
      <w:r w:rsidRPr="00153294">
        <w:rPr>
          <w:rFonts w:ascii="Times New Roman" w:hAnsi="Times New Roman"/>
          <w:i/>
          <w:color w:val="000000"/>
          <w:spacing w:val="1"/>
          <w:sz w:val="24"/>
          <w:szCs w:val="24"/>
          <w:lang w:val="sq-AL"/>
        </w:rPr>
        <w:t>j</w:t>
      </w:r>
      <w:r w:rsidRPr="00153294">
        <w:rPr>
          <w:rFonts w:ascii="Times New Roman" w:hAnsi="Times New Roman"/>
          <w:i/>
          <w:color w:val="000000"/>
          <w:spacing w:val="-1"/>
          <w:sz w:val="24"/>
          <w:szCs w:val="24"/>
          <w:lang w:val="sq-AL"/>
        </w:rPr>
        <w:t>edis</w:t>
      </w:r>
      <w:r w:rsidRPr="00153294">
        <w:rPr>
          <w:rFonts w:ascii="Times New Roman" w:hAnsi="Times New Roman"/>
          <w:i/>
          <w:color w:val="000000"/>
          <w:sz w:val="24"/>
          <w:szCs w:val="24"/>
          <w:lang w:val="sq-AL"/>
        </w:rPr>
        <w:t>i</w:t>
      </w:r>
      <w:r w:rsidRPr="00153294">
        <w:rPr>
          <w:rFonts w:ascii="Times New Roman" w:hAnsi="Times New Roman"/>
          <w:i/>
          <w:color w:val="000000"/>
          <w:spacing w:val="1"/>
          <w:sz w:val="24"/>
          <w:szCs w:val="24"/>
          <w:lang w:val="sq-AL"/>
        </w:rPr>
        <w:t xml:space="preserve"> m</w:t>
      </w:r>
      <w:r w:rsidRPr="00153294">
        <w:rPr>
          <w:rFonts w:ascii="Times New Roman" w:hAnsi="Times New Roman"/>
          <w:i/>
          <w:color w:val="000000"/>
          <w:sz w:val="24"/>
          <w:szCs w:val="24"/>
          <w:lang w:val="sq-AL"/>
        </w:rPr>
        <w:t>ë</w:t>
      </w:r>
      <w:r w:rsidRPr="00153294">
        <w:rPr>
          <w:rFonts w:ascii="Times New Roman" w:hAnsi="Times New Roman"/>
          <w:i/>
          <w:color w:val="000000"/>
          <w:spacing w:val="-1"/>
          <w:sz w:val="24"/>
          <w:szCs w:val="24"/>
          <w:lang w:val="sq-AL"/>
        </w:rPr>
        <w:t>si</w:t>
      </w:r>
      <w:r w:rsidRPr="00153294">
        <w:rPr>
          <w:rFonts w:ascii="Times New Roman" w:hAnsi="Times New Roman"/>
          <w:i/>
          <w:color w:val="000000"/>
          <w:spacing w:val="1"/>
          <w:sz w:val="24"/>
          <w:szCs w:val="24"/>
          <w:lang w:val="sq-AL"/>
        </w:rPr>
        <w:t>m</w:t>
      </w:r>
      <w:r w:rsidRPr="00153294">
        <w:rPr>
          <w:rFonts w:ascii="Times New Roman" w:hAnsi="Times New Roman"/>
          <w:i/>
          <w:color w:val="000000"/>
          <w:sz w:val="24"/>
          <w:szCs w:val="24"/>
          <w:lang w:val="sq-AL"/>
        </w:rPr>
        <w:t>or</w:t>
      </w:r>
      <w:r w:rsidRPr="00153294">
        <w:rPr>
          <w:rFonts w:ascii="Times New Roman" w:hAnsi="Times New Roman"/>
          <w:color w:val="000000"/>
          <w:sz w:val="24"/>
          <w:szCs w:val="24"/>
          <w:lang w:val="sq-AL"/>
        </w:rPr>
        <w:t xml:space="preserve">  </w:t>
      </w:r>
      <w:r w:rsidRPr="00153294">
        <w:rPr>
          <w:rFonts w:ascii="Times New Roman" w:hAnsi="Times New Roman"/>
          <w:color w:val="000000"/>
          <w:spacing w:val="-2"/>
          <w:sz w:val="24"/>
          <w:szCs w:val="24"/>
          <w:lang w:val="sq-AL"/>
        </w:rPr>
        <w:t>(</w:t>
      </w:r>
      <w:r w:rsidRPr="00153294">
        <w:rPr>
          <w:rFonts w:ascii="Times New Roman" w:hAnsi="Times New Roman"/>
          <w:color w:val="000000"/>
          <w:spacing w:val="2"/>
          <w:sz w:val="24"/>
          <w:szCs w:val="24"/>
          <w:lang w:val="sq-AL"/>
        </w:rPr>
        <w:t>k</w:t>
      </w:r>
      <w:r w:rsidRPr="00153294">
        <w:rPr>
          <w:rFonts w:ascii="Times New Roman" w:hAnsi="Times New Roman"/>
          <w:color w:val="000000"/>
          <w:spacing w:val="-1"/>
          <w:sz w:val="24"/>
          <w:szCs w:val="24"/>
          <w:lang w:val="sq-AL"/>
        </w:rPr>
        <w:t>lasa</w:t>
      </w:r>
      <w:r w:rsidRPr="00153294">
        <w:rPr>
          <w:rFonts w:ascii="Times New Roman" w:hAnsi="Times New Roman"/>
          <w:color w:val="000000"/>
          <w:sz w:val="24"/>
          <w:szCs w:val="24"/>
          <w:lang w:val="sq-AL"/>
        </w:rPr>
        <w:t>,</w:t>
      </w:r>
      <w:r w:rsidRPr="00153294">
        <w:rPr>
          <w:rFonts w:ascii="Times New Roman" w:hAnsi="Times New Roman"/>
          <w:color w:val="000000"/>
          <w:spacing w:val="1"/>
          <w:sz w:val="24"/>
          <w:szCs w:val="24"/>
          <w:lang w:val="sq-AL"/>
        </w:rPr>
        <w:t xml:space="preserve"> </w:t>
      </w:r>
      <w:r w:rsidRPr="00153294">
        <w:rPr>
          <w:rFonts w:ascii="Times New Roman" w:hAnsi="Times New Roman"/>
          <w:color w:val="000000"/>
          <w:spacing w:val="-1"/>
          <w:sz w:val="24"/>
          <w:szCs w:val="24"/>
          <w:lang w:val="sq-AL"/>
        </w:rPr>
        <w:t xml:space="preserve">kabinetet e muzikës </w:t>
      </w:r>
      <w:r w:rsidRPr="00153294">
        <w:rPr>
          <w:rFonts w:ascii="Times New Roman" w:hAnsi="Times New Roman"/>
          <w:color w:val="000000"/>
          <w:spacing w:val="3"/>
          <w:sz w:val="24"/>
          <w:szCs w:val="24"/>
          <w:lang w:val="sq-AL"/>
        </w:rPr>
        <w:t xml:space="preserve"> </w:t>
      </w:r>
      <w:r w:rsidRPr="00153294">
        <w:rPr>
          <w:rFonts w:ascii="Times New Roman" w:hAnsi="Times New Roman"/>
          <w:color w:val="000000"/>
          <w:spacing w:val="-3"/>
          <w:sz w:val="24"/>
          <w:szCs w:val="24"/>
          <w:lang w:val="sq-AL"/>
        </w:rPr>
        <w:t>e</w:t>
      </w:r>
      <w:r w:rsidRPr="00153294">
        <w:rPr>
          <w:rFonts w:ascii="Times New Roman" w:hAnsi="Times New Roman"/>
          <w:color w:val="000000"/>
          <w:spacing w:val="1"/>
          <w:sz w:val="24"/>
          <w:szCs w:val="24"/>
          <w:lang w:val="sq-AL"/>
        </w:rPr>
        <w:t>t</w:t>
      </w:r>
      <w:r w:rsidRPr="00153294">
        <w:rPr>
          <w:rFonts w:ascii="Times New Roman" w:hAnsi="Times New Roman"/>
          <w:color w:val="000000"/>
          <w:spacing w:val="-1"/>
          <w:sz w:val="24"/>
          <w:szCs w:val="24"/>
          <w:lang w:val="sq-AL"/>
        </w:rPr>
        <w:t>j</w:t>
      </w:r>
      <w:r w:rsidRPr="00153294">
        <w:rPr>
          <w:rFonts w:ascii="Times New Roman" w:hAnsi="Times New Roman"/>
          <w:color w:val="000000"/>
          <w:spacing w:val="1"/>
          <w:sz w:val="24"/>
          <w:szCs w:val="24"/>
          <w:lang w:val="sq-AL"/>
        </w:rPr>
        <w:t>.</w:t>
      </w:r>
      <w:r w:rsidRPr="00153294">
        <w:rPr>
          <w:rFonts w:ascii="Times New Roman" w:hAnsi="Times New Roman"/>
          <w:color w:val="000000"/>
          <w:sz w:val="24"/>
          <w:szCs w:val="24"/>
          <w:lang w:val="sq-AL"/>
        </w:rPr>
        <w:t>).</w:t>
      </w:r>
      <w:r w:rsidRPr="00153294">
        <w:rPr>
          <w:rFonts w:ascii="Times New Roman" w:hAnsi="Times New Roman"/>
          <w:b/>
          <w:w w:val="105"/>
          <w:sz w:val="32"/>
          <w:szCs w:val="32"/>
          <w:lang w:val="sq-AL"/>
        </w:rPr>
        <w:tab/>
      </w:r>
    </w:p>
    <w:p w:rsidR="00861699" w:rsidRPr="00153294" w:rsidRDefault="00861699" w:rsidP="00861699">
      <w:pPr>
        <w:spacing w:line="360" w:lineRule="auto"/>
        <w:rPr>
          <w:b/>
          <w:lang w:val="sq-AL"/>
        </w:rPr>
      </w:pPr>
    </w:p>
    <w:p w:rsidR="00861699" w:rsidRPr="00153294" w:rsidRDefault="00861699" w:rsidP="00861699">
      <w:pPr>
        <w:spacing w:after="0" w:line="360" w:lineRule="auto"/>
        <w:jc w:val="both"/>
        <w:rPr>
          <w:rFonts w:ascii="Times New Roman" w:hAnsi="Times New Roman"/>
          <w:sz w:val="24"/>
          <w:szCs w:val="24"/>
          <w:lang w:val="sq-AL"/>
        </w:rPr>
      </w:pPr>
    </w:p>
    <w:p w:rsidR="00861699" w:rsidRPr="00153294" w:rsidRDefault="00861699" w:rsidP="00861699">
      <w:pPr>
        <w:spacing w:after="0" w:line="360" w:lineRule="auto"/>
        <w:jc w:val="both"/>
        <w:rPr>
          <w:rFonts w:ascii="Times New Roman" w:hAnsi="Times New Roman"/>
          <w:sz w:val="24"/>
          <w:szCs w:val="24"/>
          <w:lang w:val="sq-AL"/>
        </w:rPr>
      </w:pPr>
    </w:p>
    <w:p w:rsidR="00861699" w:rsidRPr="00153294" w:rsidRDefault="00861699" w:rsidP="00861699">
      <w:pPr>
        <w:shd w:val="clear" w:color="auto" w:fill="D9D9D9"/>
        <w:spacing w:after="0" w:line="360" w:lineRule="auto"/>
        <w:rPr>
          <w:rFonts w:ascii="Times New Roman" w:hAnsi="Times New Roman"/>
          <w:b/>
          <w:sz w:val="24"/>
          <w:szCs w:val="24"/>
          <w:lang w:val="sq-AL"/>
        </w:rPr>
      </w:pPr>
      <w:r w:rsidRPr="00153294">
        <w:rPr>
          <w:rFonts w:ascii="Times New Roman" w:hAnsi="Times New Roman"/>
          <w:b/>
          <w:sz w:val="24"/>
          <w:szCs w:val="24"/>
          <w:lang w:val="sq-AL"/>
        </w:rPr>
        <w:t>VLERËSIMI</w:t>
      </w:r>
    </w:p>
    <w:p w:rsidR="00861699" w:rsidRPr="00153294" w:rsidRDefault="00861699" w:rsidP="00861699">
      <w:pPr>
        <w:pStyle w:val="ListParagraph"/>
        <w:spacing w:after="0" w:line="360" w:lineRule="auto"/>
        <w:ind w:left="0"/>
        <w:jc w:val="both"/>
        <w:rPr>
          <w:rFonts w:ascii="Times New Roman" w:hAnsi="Times New Roman"/>
          <w:sz w:val="24"/>
          <w:szCs w:val="24"/>
          <w:lang w:val="sq-AL"/>
        </w:rPr>
      </w:pPr>
    </w:p>
    <w:p w:rsidR="00861699" w:rsidRPr="00153294" w:rsidRDefault="00861699" w:rsidP="00861699">
      <w:pPr>
        <w:pStyle w:val="ListParagraph"/>
        <w:spacing w:after="0" w:line="360" w:lineRule="auto"/>
        <w:ind w:left="0"/>
        <w:jc w:val="both"/>
        <w:rPr>
          <w:rFonts w:ascii="Times New Roman" w:hAnsi="Times New Roman"/>
          <w:lang w:val="sq-AL"/>
        </w:rPr>
      </w:pPr>
      <w:r w:rsidRPr="00153294">
        <w:rPr>
          <w:rFonts w:ascii="Times New Roman" w:hAnsi="Times New Roman"/>
          <w:sz w:val="24"/>
          <w:szCs w:val="24"/>
          <w:lang w:val="sq-AL"/>
        </w:rPr>
        <w:t xml:space="preserve">5.1. Llojet e vlerësimit: </w:t>
      </w:r>
      <w:r w:rsidRPr="00153294">
        <w:rPr>
          <w:rFonts w:ascii="Times New Roman" w:hAnsi="Times New Roman"/>
          <w:lang w:val="sq-AL"/>
        </w:rPr>
        <w:t>Vlerësimi i vazhdueshëm, periodik dhe përfundimtar.</w:t>
      </w:r>
    </w:p>
    <w:p w:rsidR="00861699" w:rsidRPr="00153294" w:rsidRDefault="00861699" w:rsidP="00861699">
      <w:pPr>
        <w:pStyle w:val="ListParagraph"/>
        <w:spacing w:after="0" w:line="360" w:lineRule="auto"/>
        <w:ind w:left="0"/>
        <w:jc w:val="both"/>
        <w:rPr>
          <w:rFonts w:ascii="Times New Roman" w:hAnsi="Times New Roman"/>
          <w:lang w:val="sq-AL"/>
        </w:rPr>
      </w:pPr>
      <w:r w:rsidRPr="00153294">
        <w:rPr>
          <w:rFonts w:ascii="Times New Roman" w:hAnsi="Times New Roman"/>
          <w:sz w:val="24"/>
          <w:szCs w:val="24"/>
          <w:lang w:val="sq-AL"/>
        </w:rPr>
        <w:t xml:space="preserve">5.2. Nivelet e arritjes </w:t>
      </w:r>
      <w:r w:rsidRPr="00153294">
        <w:rPr>
          <w:rFonts w:ascii="Times New Roman" w:hAnsi="Times New Roman"/>
          <w:lang w:val="sq-AL"/>
        </w:rPr>
        <w:t>të kompetencave muzikore</w:t>
      </w:r>
      <w:r w:rsidRPr="00153294">
        <w:rPr>
          <w:rFonts w:ascii="Times New Roman" w:hAnsi="Times New Roman"/>
          <w:bCs/>
          <w:lang w:val="sq-AL"/>
        </w:rPr>
        <w:t>.</w:t>
      </w:r>
    </w:p>
    <w:p w:rsidR="00861699" w:rsidRPr="00153294" w:rsidRDefault="00861699" w:rsidP="00861699">
      <w:pPr>
        <w:pStyle w:val="ListParagraph"/>
        <w:spacing w:after="0" w:line="360" w:lineRule="auto"/>
        <w:ind w:left="0"/>
        <w:jc w:val="both"/>
        <w:rPr>
          <w:rFonts w:ascii="Times New Roman" w:hAnsi="Times New Roman"/>
          <w:lang w:val="sq-AL"/>
        </w:rPr>
      </w:pPr>
      <w:r w:rsidRPr="00153294">
        <w:rPr>
          <w:rFonts w:ascii="Times New Roman" w:hAnsi="Times New Roman"/>
          <w:lang w:val="sq-AL"/>
        </w:rPr>
        <w:t>5.3. Teknikat dhe instrumentet e vlerësimit.  Dosja e nxënësve, si instrument vlerësimi dhe vetëvlerësimi.</w:t>
      </w:r>
    </w:p>
    <w:p w:rsidR="00861699" w:rsidRPr="00153294" w:rsidRDefault="00861699" w:rsidP="00861699">
      <w:pPr>
        <w:pStyle w:val="ListParagraph"/>
        <w:spacing w:after="0" w:line="360" w:lineRule="auto"/>
        <w:jc w:val="both"/>
        <w:rPr>
          <w:rFonts w:ascii="Times New Roman" w:hAnsi="Times New Roman"/>
          <w:sz w:val="24"/>
          <w:szCs w:val="24"/>
          <w:lang w:val="sq-AL"/>
        </w:rPr>
      </w:pPr>
    </w:p>
    <w:p w:rsidR="00945D9B" w:rsidRDefault="007B0FDA"/>
    <w:sectPr w:rsidR="00945D9B" w:rsidSect="00DB49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DA" w:rsidRDefault="007B0FDA" w:rsidP="00861699">
      <w:pPr>
        <w:spacing w:after="0" w:line="240" w:lineRule="auto"/>
      </w:pPr>
      <w:r>
        <w:separator/>
      </w:r>
    </w:p>
  </w:endnote>
  <w:endnote w:type="continuationSeparator" w:id="0">
    <w:p w:rsidR="007B0FDA" w:rsidRDefault="007B0FDA" w:rsidP="0086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Times">
    <w:panose1 w:val="02020603060405020304"/>
    <w:charset w:val="00"/>
    <w:family w:val="roman"/>
    <w:pitch w:val="variable"/>
    <w:sig w:usb0="20002A87" w:usb1="00000000" w:usb2="00000000"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DA" w:rsidRDefault="007B0FDA" w:rsidP="00861699">
      <w:pPr>
        <w:spacing w:after="0" w:line="240" w:lineRule="auto"/>
      </w:pPr>
      <w:r>
        <w:separator/>
      </w:r>
    </w:p>
  </w:footnote>
  <w:footnote w:type="continuationSeparator" w:id="0">
    <w:p w:rsidR="007B0FDA" w:rsidRDefault="007B0FDA" w:rsidP="00861699">
      <w:pPr>
        <w:spacing w:after="0" w:line="240" w:lineRule="auto"/>
      </w:pPr>
      <w:r>
        <w:continuationSeparator/>
      </w:r>
    </w:p>
  </w:footnote>
  <w:footnote w:id="1">
    <w:p w:rsidR="00861699" w:rsidRPr="00B95756" w:rsidRDefault="00861699" w:rsidP="00861699">
      <w:pPr>
        <w:pStyle w:val="FootnoteText"/>
        <w:rPr>
          <w:lang w:val="en-US"/>
        </w:rPr>
      </w:pPr>
      <w:r>
        <w:rPr>
          <w:rStyle w:val="FootnoteReference"/>
          <w:rFonts w:eastAsia="Arial"/>
        </w:rPr>
        <w:footnoteRef/>
      </w:r>
      <w:r>
        <w:rPr>
          <w:lang w:val="en-US"/>
        </w:rPr>
        <w:t xml:space="preserve">Bazuar në specifikën që ka kjo lëndë d.m.th. të ndërthurjes së tematikave,  përshkrimi i  tyre dhe i kompetencave lëndore mund të bëhet më vete, por gjithmonë bazuar vetëm në gamën e njohruive që do t’u jepen nxënësve për çdo tremujor. </w:t>
      </w:r>
    </w:p>
  </w:footnote>
  <w:footnote w:id="2">
    <w:p w:rsidR="00861699" w:rsidRPr="00B95756" w:rsidRDefault="00861699" w:rsidP="00861699">
      <w:pPr>
        <w:pStyle w:val="FootnoteText"/>
        <w:rPr>
          <w:lang w:val="en-US"/>
        </w:rPr>
      </w:pPr>
      <w:r>
        <w:rPr>
          <w:rStyle w:val="FootnoteReference"/>
          <w:rFonts w:eastAsia="Arial"/>
        </w:rPr>
        <w:footnoteRef/>
      </w:r>
      <w:r>
        <w:rPr>
          <w:lang w:val="en-US"/>
        </w:rPr>
        <w:t xml:space="preserve">Bazuar në specifikën që ka kjo lëndë dmth të ndërthurjes së tematikave,  përshkrimi i tyre dhe i kompetencave lëndore mund të bëhet më vete, por gjithmonë bazuar vetëm në gamën e njohruive që do t’u jepen nxënësve për çdo tremujor.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A4B26"/>
    <w:multiLevelType w:val="hybridMultilevel"/>
    <w:tmpl w:val="5F2688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A247A9"/>
    <w:multiLevelType w:val="hybridMultilevel"/>
    <w:tmpl w:val="DCA06CFC"/>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B36B0C"/>
    <w:multiLevelType w:val="hybridMultilevel"/>
    <w:tmpl w:val="FFF4EE3C"/>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AE47C0"/>
    <w:multiLevelType w:val="hybridMultilevel"/>
    <w:tmpl w:val="A3CC3DB6"/>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4AB3445"/>
    <w:multiLevelType w:val="hybridMultilevel"/>
    <w:tmpl w:val="08EA5D72"/>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6F40183"/>
    <w:multiLevelType w:val="hybridMultilevel"/>
    <w:tmpl w:val="47587D08"/>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0519E9"/>
    <w:multiLevelType w:val="hybridMultilevel"/>
    <w:tmpl w:val="7EDE6B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C72056"/>
    <w:multiLevelType w:val="hybridMultilevel"/>
    <w:tmpl w:val="54FE15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B67795"/>
    <w:multiLevelType w:val="hybridMultilevel"/>
    <w:tmpl w:val="A858C30A"/>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CF53B6"/>
    <w:multiLevelType w:val="hybridMultilevel"/>
    <w:tmpl w:val="4342B5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41E75AE"/>
    <w:multiLevelType w:val="hybridMultilevel"/>
    <w:tmpl w:val="EEBE9DB8"/>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59D53CB"/>
    <w:multiLevelType w:val="hybridMultilevel"/>
    <w:tmpl w:val="D0283798"/>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7F966BC"/>
    <w:multiLevelType w:val="hybridMultilevel"/>
    <w:tmpl w:val="2FC4DA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5E6F8A"/>
    <w:multiLevelType w:val="hybridMultilevel"/>
    <w:tmpl w:val="94E823DA"/>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9A5902"/>
    <w:multiLevelType w:val="hybridMultilevel"/>
    <w:tmpl w:val="E9B8B9C8"/>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13101EC"/>
    <w:multiLevelType w:val="hybridMultilevel"/>
    <w:tmpl w:val="A906F468"/>
    <w:lvl w:ilvl="0" w:tplc="C9729F74">
      <w:start w:val="5"/>
      <w:numFmt w:val="bullet"/>
      <w:lvlText w:val="-"/>
      <w:lvlJc w:val="left"/>
      <w:pPr>
        <w:ind w:left="0" w:hanging="360"/>
      </w:pPr>
      <w:rPr>
        <w:rFonts w:ascii="Times New Roman" w:eastAsia="Times New Roman" w:hAnsi="Times New Roman" w:cs="Times New Roman" w:hint="default"/>
        <w:w w:val="13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23E5C86"/>
    <w:multiLevelType w:val="hybridMultilevel"/>
    <w:tmpl w:val="6088DC2A"/>
    <w:lvl w:ilvl="0" w:tplc="E7ECC4D8">
      <w:start w:val="1"/>
      <w:numFmt w:val="bullet"/>
      <w:lvlText w:val=""/>
      <w:lvlJc w:val="left"/>
      <w:pPr>
        <w:ind w:left="720" w:hanging="360"/>
      </w:pPr>
      <w:rPr>
        <w:rFonts w:ascii="Symbol" w:hAnsi="Symbol" w:hint="default"/>
      </w:rPr>
    </w:lvl>
    <w:lvl w:ilvl="1" w:tplc="041C0001">
      <w:start w:val="1"/>
      <w:numFmt w:val="bullet"/>
      <w:lvlText w:val=""/>
      <w:lvlJc w:val="left"/>
      <w:pPr>
        <w:ind w:left="360" w:hanging="360"/>
      </w:pPr>
      <w:rPr>
        <w:rFonts w:ascii="Symbol" w:hAnsi="Symbol"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7">
    <w:nsid w:val="24C13F2B"/>
    <w:multiLevelType w:val="hybridMultilevel"/>
    <w:tmpl w:val="2DB27D14"/>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5659C4"/>
    <w:multiLevelType w:val="hybridMultilevel"/>
    <w:tmpl w:val="DE343164"/>
    <w:lvl w:ilvl="0" w:tplc="C9729F74">
      <w:start w:val="5"/>
      <w:numFmt w:val="bullet"/>
      <w:lvlText w:val="-"/>
      <w:lvlJc w:val="left"/>
      <w:pPr>
        <w:ind w:left="0" w:hanging="360"/>
      </w:pPr>
      <w:rPr>
        <w:rFonts w:ascii="Times New Roman" w:eastAsia="Times New Roman" w:hAnsi="Times New Roman" w:cs="Times New Roman" w:hint="default"/>
        <w:w w:val="130"/>
      </w:rPr>
    </w:lvl>
    <w:lvl w:ilvl="1" w:tplc="C9729F74">
      <w:start w:val="5"/>
      <w:numFmt w:val="bullet"/>
      <w:lvlText w:val="-"/>
      <w:lvlJc w:val="left"/>
      <w:pPr>
        <w:ind w:left="1080" w:hanging="360"/>
      </w:pPr>
      <w:rPr>
        <w:rFonts w:ascii="Times New Roman" w:eastAsia="Times New Roman" w:hAnsi="Times New Roman" w:cs="Times New Roman" w:hint="default"/>
        <w:w w:val="13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9F315A2"/>
    <w:multiLevelType w:val="hybridMultilevel"/>
    <w:tmpl w:val="213AFFEE"/>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A4D7944"/>
    <w:multiLevelType w:val="hybridMultilevel"/>
    <w:tmpl w:val="DFC06602"/>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FB16EE"/>
    <w:multiLevelType w:val="hybridMultilevel"/>
    <w:tmpl w:val="9B629FCC"/>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DD0512"/>
    <w:multiLevelType w:val="hybridMultilevel"/>
    <w:tmpl w:val="87262CB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38A6E4C"/>
    <w:multiLevelType w:val="hybridMultilevel"/>
    <w:tmpl w:val="76727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46D79D3"/>
    <w:multiLevelType w:val="hybridMultilevel"/>
    <w:tmpl w:val="DA5A3B76"/>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CB0AB3"/>
    <w:multiLevelType w:val="hybridMultilevel"/>
    <w:tmpl w:val="28129F22"/>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5F35AE4"/>
    <w:multiLevelType w:val="hybridMultilevel"/>
    <w:tmpl w:val="3E3AA380"/>
    <w:lvl w:ilvl="0" w:tplc="2116AD2E">
      <w:start w:val="1"/>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86534B6"/>
    <w:multiLevelType w:val="hybridMultilevel"/>
    <w:tmpl w:val="B92C7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43711A"/>
    <w:multiLevelType w:val="hybridMultilevel"/>
    <w:tmpl w:val="93885B16"/>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EA20364"/>
    <w:multiLevelType w:val="hybridMultilevel"/>
    <w:tmpl w:val="A8E048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093405"/>
    <w:multiLevelType w:val="hybridMultilevel"/>
    <w:tmpl w:val="E47AB46E"/>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6A7371E"/>
    <w:multiLevelType w:val="hybridMultilevel"/>
    <w:tmpl w:val="891EE9C6"/>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263003"/>
    <w:multiLevelType w:val="hybridMultilevel"/>
    <w:tmpl w:val="42AE6DF8"/>
    <w:lvl w:ilvl="0" w:tplc="2116AD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9B74225"/>
    <w:multiLevelType w:val="hybridMultilevel"/>
    <w:tmpl w:val="AA12114C"/>
    <w:lvl w:ilvl="0" w:tplc="E7ECC4D8">
      <w:start w:val="1"/>
      <w:numFmt w:val="bullet"/>
      <w:lvlText w:val=""/>
      <w:lvlJc w:val="left"/>
      <w:pPr>
        <w:ind w:left="720" w:hanging="72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C134654"/>
    <w:multiLevelType w:val="hybridMultilevel"/>
    <w:tmpl w:val="889AF3A8"/>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2733F2"/>
    <w:multiLevelType w:val="hybridMultilevel"/>
    <w:tmpl w:val="195099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DA03DBB"/>
    <w:multiLevelType w:val="hybridMultilevel"/>
    <w:tmpl w:val="044C262E"/>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DCF50F1"/>
    <w:multiLevelType w:val="hybridMultilevel"/>
    <w:tmpl w:val="E474CA34"/>
    <w:lvl w:ilvl="0" w:tplc="2116AD2E">
      <w:start w:val="1"/>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0FF0E73"/>
    <w:multiLevelType w:val="hybridMultilevel"/>
    <w:tmpl w:val="F7A41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2B81FDB"/>
    <w:multiLevelType w:val="hybridMultilevel"/>
    <w:tmpl w:val="8FA883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56DE541D"/>
    <w:multiLevelType w:val="hybridMultilevel"/>
    <w:tmpl w:val="50E4D4A4"/>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9A26EF8"/>
    <w:multiLevelType w:val="hybridMultilevel"/>
    <w:tmpl w:val="CC5A48DA"/>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9D3461D"/>
    <w:multiLevelType w:val="hybridMultilevel"/>
    <w:tmpl w:val="15CED380"/>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C20721C"/>
    <w:multiLevelType w:val="hybridMultilevel"/>
    <w:tmpl w:val="EBE44C70"/>
    <w:lvl w:ilvl="0" w:tplc="2116AD2E">
      <w:start w:val="1"/>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CB96F4F"/>
    <w:multiLevelType w:val="hybridMultilevel"/>
    <w:tmpl w:val="1638E1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D9B421E"/>
    <w:multiLevelType w:val="hybridMultilevel"/>
    <w:tmpl w:val="A508D2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D9D1447"/>
    <w:multiLevelType w:val="hybridMultilevel"/>
    <w:tmpl w:val="F56E3970"/>
    <w:lvl w:ilvl="0" w:tplc="C9729F74">
      <w:start w:val="5"/>
      <w:numFmt w:val="bullet"/>
      <w:lvlText w:val="-"/>
      <w:lvlJc w:val="left"/>
      <w:pPr>
        <w:ind w:left="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F1B65BD"/>
    <w:multiLevelType w:val="hybridMultilevel"/>
    <w:tmpl w:val="9A345262"/>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600036DA"/>
    <w:multiLevelType w:val="hybridMultilevel"/>
    <w:tmpl w:val="1E2E479E"/>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0">
    <w:nsid w:val="67E46107"/>
    <w:multiLevelType w:val="hybridMultilevel"/>
    <w:tmpl w:val="17D24AA6"/>
    <w:lvl w:ilvl="0" w:tplc="041C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91F28F4"/>
    <w:multiLevelType w:val="hybridMultilevel"/>
    <w:tmpl w:val="A6EE79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F16C45"/>
    <w:multiLevelType w:val="hybridMultilevel"/>
    <w:tmpl w:val="DB4EC416"/>
    <w:lvl w:ilvl="0" w:tplc="C9729F74">
      <w:start w:val="5"/>
      <w:numFmt w:val="bullet"/>
      <w:lvlText w:val="-"/>
      <w:lvlJc w:val="left"/>
      <w:pPr>
        <w:ind w:left="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C985152"/>
    <w:multiLevelType w:val="hybridMultilevel"/>
    <w:tmpl w:val="E11A6476"/>
    <w:lvl w:ilvl="0" w:tplc="2116AD2E">
      <w:start w:val="1"/>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D175A22"/>
    <w:multiLevelType w:val="hybridMultilevel"/>
    <w:tmpl w:val="1F86E06C"/>
    <w:lvl w:ilvl="0" w:tplc="2116AD2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E48150A"/>
    <w:multiLevelType w:val="hybridMultilevel"/>
    <w:tmpl w:val="CE32F5B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717E4B21"/>
    <w:multiLevelType w:val="hybridMultilevel"/>
    <w:tmpl w:val="ECEA50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1F17E86"/>
    <w:multiLevelType w:val="hybridMultilevel"/>
    <w:tmpl w:val="7A3E3096"/>
    <w:lvl w:ilvl="0" w:tplc="3E2229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AF56BBA"/>
    <w:multiLevelType w:val="hybridMultilevel"/>
    <w:tmpl w:val="1250C99E"/>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7FA7035A"/>
    <w:multiLevelType w:val="hybridMultilevel"/>
    <w:tmpl w:val="753C1C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FC040CE"/>
    <w:multiLevelType w:val="hybridMultilevel"/>
    <w:tmpl w:val="AC3E6DB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3"/>
  </w:num>
  <w:num w:numId="4">
    <w:abstractNumId w:val="9"/>
  </w:num>
  <w:num w:numId="5">
    <w:abstractNumId w:val="24"/>
  </w:num>
  <w:num w:numId="6">
    <w:abstractNumId w:val="31"/>
  </w:num>
  <w:num w:numId="7">
    <w:abstractNumId w:val="1"/>
  </w:num>
  <w:num w:numId="8">
    <w:abstractNumId w:val="5"/>
  </w:num>
  <w:num w:numId="9">
    <w:abstractNumId w:val="13"/>
  </w:num>
  <w:num w:numId="10">
    <w:abstractNumId w:val="34"/>
  </w:num>
  <w:num w:numId="11">
    <w:abstractNumId w:val="17"/>
  </w:num>
  <w:num w:numId="12">
    <w:abstractNumId w:val="50"/>
  </w:num>
  <w:num w:numId="13">
    <w:abstractNumId w:val="20"/>
  </w:num>
  <w:num w:numId="14">
    <w:abstractNumId w:val="8"/>
  </w:num>
  <w:num w:numId="15">
    <w:abstractNumId w:val="21"/>
  </w:num>
  <w:num w:numId="16">
    <w:abstractNumId w:val="45"/>
  </w:num>
  <w:num w:numId="17">
    <w:abstractNumId w:val="38"/>
  </w:num>
  <w:num w:numId="18">
    <w:abstractNumId w:val="3"/>
  </w:num>
  <w:num w:numId="19">
    <w:abstractNumId w:val="2"/>
  </w:num>
  <w:num w:numId="20">
    <w:abstractNumId w:val="58"/>
  </w:num>
  <w:num w:numId="21">
    <w:abstractNumId w:val="55"/>
  </w:num>
  <w:num w:numId="22">
    <w:abstractNumId w:val="57"/>
  </w:num>
  <w:num w:numId="23">
    <w:abstractNumId w:val="36"/>
  </w:num>
  <w:num w:numId="24">
    <w:abstractNumId w:val="10"/>
  </w:num>
  <w:num w:numId="25">
    <w:abstractNumId w:val="40"/>
  </w:num>
  <w:num w:numId="26">
    <w:abstractNumId w:val="46"/>
  </w:num>
  <w:num w:numId="27">
    <w:abstractNumId w:val="42"/>
  </w:num>
  <w:num w:numId="28">
    <w:abstractNumId w:val="52"/>
  </w:num>
  <w:num w:numId="29">
    <w:abstractNumId w:val="15"/>
  </w:num>
  <w:num w:numId="30">
    <w:abstractNumId w:val="18"/>
  </w:num>
  <w:num w:numId="31">
    <w:abstractNumId w:val="28"/>
  </w:num>
  <w:num w:numId="32">
    <w:abstractNumId w:val="33"/>
  </w:num>
  <w:num w:numId="33">
    <w:abstractNumId w:val="60"/>
  </w:num>
  <w:num w:numId="34">
    <w:abstractNumId w:val="39"/>
  </w:num>
  <w:num w:numId="35">
    <w:abstractNumId w:val="22"/>
  </w:num>
  <w:num w:numId="36">
    <w:abstractNumId w:val="7"/>
  </w:num>
  <w:num w:numId="37">
    <w:abstractNumId w:val="0"/>
  </w:num>
  <w:num w:numId="38">
    <w:abstractNumId w:val="59"/>
  </w:num>
  <w:num w:numId="39">
    <w:abstractNumId w:val="6"/>
  </w:num>
  <w:num w:numId="40">
    <w:abstractNumId w:val="25"/>
  </w:num>
  <w:num w:numId="41">
    <w:abstractNumId w:val="11"/>
  </w:num>
  <w:num w:numId="42">
    <w:abstractNumId w:val="14"/>
  </w:num>
  <w:num w:numId="43">
    <w:abstractNumId w:val="43"/>
  </w:num>
  <w:num w:numId="44">
    <w:abstractNumId w:val="53"/>
  </w:num>
  <w:num w:numId="45">
    <w:abstractNumId w:val="41"/>
  </w:num>
  <w:num w:numId="46">
    <w:abstractNumId w:val="32"/>
  </w:num>
  <w:num w:numId="47">
    <w:abstractNumId w:val="37"/>
  </w:num>
  <w:num w:numId="48">
    <w:abstractNumId w:val="47"/>
  </w:num>
  <w:num w:numId="49">
    <w:abstractNumId w:val="26"/>
  </w:num>
  <w:num w:numId="50">
    <w:abstractNumId w:val="56"/>
  </w:num>
  <w:num w:numId="51">
    <w:abstractNumId w:val="51"/>
  </w:num>
  <w:num w:numId="52">
    <w:abstractNumId w:val="27"/>
  </w:num>
  <w:num w:numId="53">
    <w:abstractNumId w:val="44"/>
  </w:num>
  <w:num w:numId="54">
    <w:abstractNumId w:val="12"/>
  </w:num>
  <w:num w:numId="55">
    <w:abstractNumId w:val="35"/>
  </w:num>
  <w:num w:numId="56">
    <w:abstractNumId w:val="29"/>
  </w:num>
  <w:num w:numId="57">
    <w:abstractNumId w:val="4"/>
  </w:num>
  <w:num w:numId="58">
    <w:abstractNumId w:val="54"/>
  </w:num>
  <w:num w:numId="59">
    <w:abstractNumId w:val="30"/>
  </w:num>
  <w:num w:numId="60">
    <w:abstractNumId w:val="19"/>
  </w:num>
  <w:num w:numId="61">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699"/>
    <w:rsid w:val="00026EBF"/>
    <w:rsid w:val="004405A1"/>
    <w:rsid w:val="007526F4"/>
    <w:rsid w:val="007B0FDA"/>
    <w:rsid w:val="008124EE"/>
    <w:rsid w:val="00861699"/>
    <w:rsid w:val="00B32B32"/>
    <w:rsid w:val="00C05747"/>
    <w:rsid w:val="00C808EF"/>
    <w:rsid w:val="00E2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5C76D-CF15-4102-8C93-25508786C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699"/>
    <w:pPr>
      <w:spacing w:after="200" w:line="276" w:lineRule="auto"/>
    </w:pPr>
    <w:rPr>
      <w:rFonts w:ascii="Calibri" w:eastAsia="MS Mincho" w:hAnsi="Calibri" w:cs="Times New Roman"/>
    </w:rPr>
  </w:style>
  <w:style w:type="paragraph" w:styleId="Heading1">
    <w:name w:val="heading 1"/>
    <w:basedOn w:val="Normal"/>
    <w:next w:val="Normal"/>
    <w:link w:val="Heading1Char"/>
    <w:uiPriority w:val="1"/>
    <w:qFormat/>
    <w:rsid w:val="00861699"/>
    <w:pPr>
      <w:keepNext/>
      <w:numPr>
        <w:numId w:val="1"/>
      </w:numPr>
      <w:spacing w:before="240" w:after="240" w:line="240" w:lineRule="auto"/>
      <w:outlineLvl w:val="0"/>
    </w:pPr>
    <w:rPr>
      <w:rFonts w:ascii="Times New Roman" w:eastAsia="Arial Unicode MS" w:hAnsi="Times New Roman"/>
      <w:b/>
      <w:sz w:val="28"/>
      <w:szCs w:val="24"/>
      <w:lang w:val="sq-AL"/>
    </w:rPr>
  </w:style>
  <w:style w:type="paragraph" w:styleId="Heading2">
    <w:name w:val="heading 2"/>
    <w:basedOn w:val="Normal"/>
    <w:next w:val="Normal"/>
    <w:link w:val="Heading2Char"/>
    <w:uiPriority w:val="1"/>
    <w:unhideWhenUsed/>
    <w:qFormat/>
    <w:rsid w:val="00861699"/>
    <w:pPr>
      <w:keepNext/>
      <w:keepLines/>
      <w:numPr>
        <w:ilvl w:val="1"/>
        <w:numId w:val="1"/>
      </w:numPr>
      <w:spacing w:before="320" w:after="120" w:line="240" w:lineRule="auto"/>
      <w:outlineLvl w:val="1"/>
    </w:pPr>
    <w:rPr>
      <w:rFonts w:ascii="Times New Roman" w:eastAsia="Times New Roman" w:hAnsi="Times New Roman"/>
      <w:b/>
      <w:bCs/>
      <w:sz w:val="26"/>
      <w:szCs w:val="26"/>
      <w:lang w:val="en-GB"/>
    </w:rPr>
  </w:style>
  <w:style w:type="paragraph" w:styleId="Heading3">
    <w:name w:val="heading 3"/>
    <w:basedOn w:val="Normal"/>
    <w:link w:val="Heading3Char"/>
    <w:uiPriority w:val="99"/>
    <w:unhideWhenUsed/>
    <w:qFormat/>
    <w:rsid w:val="00861699"/>
    <w:pPr>
      <w:numPr>
        <w:ilvl w:val="2"/>
        <w:numId w:val="1"/>
      </w:numPr>
      <w:spacing w:before="100" w:beforeAutospacing="1" w:after="100" w:afterAutospacing="1" w:line="240" w:lineRule="auto"/>
      <w:outlineLvl w:val="2"/>
    </w:pPr>
    <w:rPr>
      <w:rFonts w:ascii="Times New Roman" w:eastAsia="Times New Roman" w:hAnsi="Times New Roman"/>
      <w:b/>
      <w:bCs/>
      <w:sz w:val="24"/>
      <w:szCs w:val="27"/>
      <w:lang w:val="sq-AL"/>
    </w:rPr>
  </w:style>
  <w:style w:type="paragraph" w:styleId="Heading4">
    <w:name w:val="heading 4"/>
    <w:basedOn w:val="Normal"/>
    <w:link w:val="Heading4Char"/>
    <w:uiPriority w:val="1"/>
    <w:unhideWhenUsed/>
    <w:qFormat/>
    <w:rsid w:val="00861699"/>
    <w:pPr>
      <w:widowControl w:val="0"/>
      <w:numPr>
        <w:ilvl w:val="3"/>
        <w:numId w:val="1"/>
      </w:numPr>
      <w:spacing w:after="0" w:line="240" w:lineRule="auto"/>
      <w:outlineLvl w:val="3"/>
    </w:pPr>
    <w:rPr>
      <w:rFonts w:ascii="Arial" w:eastAsia="Arial" w:hAnsi="Arial"/>
      <w:sz w:val="28"/>
      <w:szCs w:val="28"/>
      <w:lang w:val="sq-AL"/>
    </w:rPr>
  </w:style>
  <w:style w:type="paragraph" w:styleId="Heading5">
    <w:name w:val="heading 5"/>
    <w:basedOn w:val="Normal"/>
    <w:link w:val="Heading5Char"/>
    <w:uiPriority w:val="1"/>
    <w:unhideWhenUsed/>
    <w:qFormat/>
    <w:rsid w:val="00861699"/>
    <w:pPr>
      <w:widowControl w:val="0"/>
      <w:numPr>
        <w:ilvl w:val="4"/>
        <w:numId w:val="1"/>
      </w:numPr>
      <w:spacing w:before="124" w:after="0" w:line="240" w:lineRule="auto"/>
      <w:outlineLvl w:val="4"/>
    </w:pPr>
    <w:rPr>
      <w:rFonts w:ascii="Arial" w:eastAsia="Arial" w:hAnsi="Arial"/>
      <w:sz w:val="24"/>
      <w:szCs w:val="24"/>
      <w:lang w:val="sq-AL"/>
    </w:rPr>
  </w:style>
  <w:style w:type="paragraph" w:styleId="Heading6">
    <w:name w:val="heading 6"/>
    <w:basedOn w:val="Normal"/>
    <w:next w:val="Normal"/>
    <w:link w:val="Heading6Char"/>
    <w:uiPriority w:val="1"/>
    <w:unhideWhenUsed/>
    <w:qFormat/>
    <w:rsid w:val="00861699"/>
    <w:pPr>
      <w:keepNext/>
      <w:keepLines/>
      <w:numPr>
        <w:ilvl w:val="5"/>
        <w:numId w:val="1"/>
      </w:numPr>
      <w:spacing w:before="200" w:after="0" w:line="240" w:lineRule="auto"/>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861699"/>
    <w:pPr>
      <w:keepNext/>
      <w:keepLines/>
      <w:numPr>
        <w:ilvl w:val="6"/>
        <w:numId w:val="1"/>
      </w:numPr>
      <w:spacing w:before="40" w:after="0"/>
      <w:outlineLvl w:val="6"/>
    </w:pPr>
    <w:rPr>
      <w:rFonts w:ascii="Cambria" w:eastAsia="Times New Roman" w:hAnsi="Cambria"/>
      <w:i/>
      <w:iCs/>
      <w:color w:val="243F60"/>
      <w:sz w:val="20"/>
      <w:szCs w:val="20"/>
      <w:lang w:val="sq-AL"/>
    </w:rPr>
  </w:style>
  <w:style w:type="paragraph" w:styleId="Heading8">
    <w:name w:val="heading 8"/>
    <w:basedOn w:val="Normal"/>
    <w:next w:val="Normal"/>
    <w:link w:val="Heading8Char"/>
    <w:uiPriority w:val="99"/>
    <w:unhideWhenUsed/>
    <w:qFormat/>
    <w:rsid w:val="00861699"/>
    <w:pPr>
      <w:numPr>
        <w:ilvl w:val="7"/>
        <w:numId w:val="1"/>
      </w:numPr>
      <w:spacing w:after="0"/>
      <w:outlineLvl w:val="7"/>
    </w:pPr>
    <w:rPr>
      <w:rFonts w:ascii="Cambria" w:eastAsia="Times New Roman" w:hAnsi="Cambria"/>
      <w:sz w:val="20"/>
      <w:szCs w:val="20"/>
      <w:lang w:val="sq-AL"/>
    </w:rPr>
  </w:style>
  <w:style w:type="paragraph" w:styleId="Heading9">
    <w:name w:val="heading 9"/>
    <w:basedOn w:val="Normal"/>
    <w:next w:val="Normal"/>
    <w:link w:val="Heading9Char"/>
    <w:unhideWhenUsed/>
    <w:qFormat/>
    <w:rsid w:val="00861699"/>
    <w:pPr>
      <w:keepNext/>
      <w:numPr>
        <w:ilvl w:val="8"/>
        <w:numId w:val="1"/>
      </w:numPr>
      <w:spacing w:after="0" w:line="240" w:lineRule="auto"/>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61699"/>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861699"/>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861699"/>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861699"/>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861699"/>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861699"/>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861699"/>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861699"/>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861699"/>
    <w:rPr>
      <w:rFonts w:ascii="Times New Roman" w:eastAsia="Times New Roman" w:hAnsi="Times New Roman" w:cs="Times New Roman"/>
      <w:b/>
      <w:bCs/>
      <w:sz w:val="24"/>
      <w:szCs w:val="20"/>
      <w:lang w:val="en-AU"/>
    </w:rPr>
  </w:style>
  <w:style w:type="paragraph" w:styleId="ListParagraph">
    <w:name w:val="List Paragraph"/>
    <w:basedOn w:val="Normal"/>
    <w:uiPriority w:val="99"/>
    <w:qFormat/>
    <w:rsid w:val="00861699"/>
    <w:pPr>
      <w:ind w:left="720"/>
      <w:contextualSpacing/>
    </w:pPr>
  </w:style>
  <w:style w:type="table" w:styleId="TableGrid">
    <w:name w:val="Table Grid"/>
    <w:basedOn w:val="TableNormal"/>
    <w:uiPriority w:val="59"/>
    <w:rsid w:val="00861699"/>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61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699"/>
    <w:rPr>
      <w:rFonts w:ascii="Calibri" w:eastAsia="MS Mincho" w:hAnsi="Calibri" w:cs="Times New Roman"/>
    </w:rPr>
  </w:style>
  <w:style w:type="paragraph" w:styleId="Footer">
    <w:name w:val="footer"/>
    <w:basedOn w:val="Normal"/>
    <w:link w:val="FooterChar"/>
    <w:uiPriority w:val="99"/>
    <w:unhideWhenUsed/>
    <w:rsid w:val="008616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699"/>
    <w:rPr>
      <w:rFonts w:ascii="Calibri" w:eastAsia="MS Mincho" w:hAnsi="Calibri" w:cs="Times New Roman"/>
    </w:rPr>
  </w:style>
  <w:style w:type="character" w:customStyle="1" w:styleId="BalloonTextChar">
    <w:name w:val="Balloon Text Char"/>
    <w:basedOn w:val="DefaultParagraphFont"/>
    <w:link w:val="BalloonText"/>
    <w:uiPriority w:val="99"/>
    <w:semiHidden/>
    <w:rsid w:val="00861699"/>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861699"/>
    <w:pPr>
      <w:spacing w:after="0" w:line="240" w:lineRule="auto"/>
      <w:ind w:firstLine="288"/>
      <w:jc w:val="both"/>
    </w:pPr>
    <w:rPr>
      <w:rFonts w:ascii="Tahoma" w:eastAsia="Calibri" w:hAnsi="Tahoma" w:cs="Tahoma"/>
      <w:sz w:val="16"/>
      <w:szCs w:val="16"/>
      <w:lang w:val="sq-AL"/>
    </w:rPr>
  </w:style>
  <w:style w:type="character" w:customStyle="1" w:styleId="BalloonTextChar1">
    <w:name w:val="Balloon Text Char1"/>
    <w:basedOn w:val="DefaultParagraphFont"/>
    <w:uiPriority w:val="99"/>
    <w:semiHidden/>
    <w:rsid w:val="00861699"/>
    <w:rPr>
      <w:rFonts w:ascii="Segoe UI" w:eastAsia="MS Mincho" w:hAnsi="Segoe UI" w:cs="Segoe UI"/>
      <w:sz w:val="18"/>
      <w:szCs w:val="18"/>
    </w:rPr>
  </w:style>
  <w:style w:type="character" w:customStyle="1" w:styleId="hps">
    <w:name w:val="hps"/>
    <w:basedOn w:val="DefaultParagraphFont"/>
    <w:rsid w:val="00861699"/>
  </w:style>
  <w:style w:type="character" w:customStyle="1" w:styleId="atn">
    <w:name w:val="atn"/>
    <w:basedOn w:val="DefaultParagraphFont"/>
    <w:rsid w:val="00861699"/>
  </w:style>
  <w:style w:type="paragraph" w:customStyle="1" w:styleId="TableParagraph">
    <w:name w:val="Table Paragraph"/>
    <w:basedOn w:val="Normal"/>
    <w:uiPriority w:val="1"/>
    <w:qFormat/>
    <w:rsid w:val="00861699"/>
    <w:pPr>
      <w:widowControl w:val="0"/>
      <w:spacing w:after="0" w:line="240" w:lineRule="auto"/>
    </w:pPr>
    <w:rPr>
      <w:rFonts w:eastAsia="Calibri"/>
      <w:lang w:val="sq-AL"/>
    </w:rPr>
  </w:style>
  <w:style w:type="character" w:styleId="Emphasis">
    <w:name w:val="Emphasis"/>
    <w:uiPriority w:val="99"/>
    <w:qFormat/>
    <w:rsid w:val="00861699"/>
    <w:rPr>
      <w:rFonts w:ascii="Calibri" w:hAnsi="Calibri" w:cs="Calibri" w:hint="default"/>
      <w:b/>
      <w:bCs/>
      <w:i/>
      <w:iCs/>
    </w:rPr>
  </w:style>
  <w:style w:type="paragraph" w:styleId="NormalWeb">
    <w:name w:val="Normal (Web)"/>
    <w:basedOn w:val="Normal"/>
    <w:uiPriority w:val="99"/>
    <w:unhideWhenUsed/>
    <w:rsid w:val="00861699"/>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semiHidden/>
    <w:unhideWhenUsed/>
    <w:rsid w:val="00861699"/>
    <w:pPr>
      <w:spacing w:after="0" w:line="240" w:lineRule="auto"/>
    </w:pPr>
    <w:rPr>
      <w:rFonts w:ascii="Times New Roman" w:eastAsia="Times New Roman" w:hAnsi="Times New Roman"/>
      <w:sz w:val="20"/>
      <w:szCs w:val="20"/>
      <w:lang w:val="en-GB"/>
    </w:rPr>
  </w:style>
  <w:style w:type="character" w:customStyle="1" w:styleId="FootnoteTextChar">
    <w:name w:val="Footnote Text Char"/>
    <w:basedOn w:val="DefaultParagraphFont"/>
    <w:link w:val="FootnoteText"/>
    <w:semiHidden/>
    <w:rsid w:val="00861699"/>
    <w:rPr>
      <w:rFonts w:ascii="Times New Roman" w:eastAsia="Times New Roman" w:hAnsi="Times New Roman" w:cs="Times New Roman"/>
      <w:sz w:val="20"/>
      <w:szCs w:val="20"/>
      <w:lang w:val="en-GB"/>
    </w:rPr>
  </w:style>
  <w:style w:type="character" w:customStyle="1" w:styleId="CommentTextChar">
    <w:name w:val="Comment Text Char"/>
    <w:link w:val="CommentText"/>
    <w:uiPriority w:val="99"/>
    <w:semiHidden/>
    <w:rsid w:val="00861699"/>
    <w:rPr>
      <w:rFonts w:eastAsia="Times New Roman"/>
      <w:lang w:eastAsia="sq-AL"/>
    </w:rPr>
  </w:style>
  <w:style w:type="paragraph" w:styleId="CommentText">
    <w:name w:val="annotation text"/>
    <w:basedOn w:val="Normal"/>
    <w:link w:val="CommentTextChar"/>
    <w:uiPriority w:val="99"/>
    <w:semiHidden/>
    <w:unhideWhenUsed/>
    <w:rsid w:val="00861699"/>
    <w:rPr>
      <w:rFonts w:asciiTheme="minorHAnsi" w:eastAsia="Times New Roman" w:hAnsiTheme="minorHAnsi" w:cstheme="minorBidi"/>
      <w:lang w:eastAsia="sq-AL"/>
    </w:rPr>
  </w:style>
  <w:style w:type="character" w:customStyle="1" w:styleId="CommentTextChar1">
    <w:name w:val="Comment Text Char1"/>
    <w:basedOn w:val="DefaultParagraphFont"/>
    <w:uiPriority w:val="99"/>
    <w:semiHidden/>
    <w:rsid w:val="00861699"/>
    <w:rPr>
      <w:rFonts w:ascii="Calibri" w:eastAsia="MS Mincho" w:hAnsi="Calibri" w:cs="Times New Roman"/>
      <w:sz w:val="20"/>
      <w:szCs w:val="20"/>
    </w:rPr>
  </w:style>
  <w:style w:type="paragraph" w:styleId="Caption">
    <w:name w:val="caption"/>
    <w:basedOn w:val="Normal"/>
    <w:next w:val="Normal"/>
    <w:uiPriority w:val="99"/>
    <w:unhideWhenUsed/>
    <w:qFormat/>
    <w:rsid w:val="00861699"/>
    <w:rPr>
      <w:rFonts w:eastAsia="Times New Roman"/>
      <w:b/>
      <w:bCs/>
      <w:sz w:val="20"/>
      <w:szCs w:val="20"/>
      <w:lang w:val="sq-AL"/>
    </w:rPr>
  </w:style>
  <w:style w:type="paragraph" w:styleId="EndnoteText">
    <w:name w:val="endnote text"/>
    <w:basedOn w:val="Normal"/>
    <w:link w:val="EndnoteTextChar"/>
    <w:unhideWhenUsed/>
    <w:rsid w:val="00861699"/>
    <w:pPr>
      <w:spacing w:after="0" w:line="240" w:lineRule="auto"/>
    </w:pPr>
    <w:rPr>
      <w:rFonts w:ascii="Times New Roman" w:eastAsia="Times New Roman" w:hAnsi="Times New Roman"/>
      <w:sz w:val="20"/>
      <w:szCs w:val="20"/>
      <w:lang w:val="sq-AL"/>
    </w:rPr>
  </w:style>
  <w:style w:type="character" w:customStyle="1" w:styleId="EndnoteTextChar">
    <w:name w:val="Endnote Text Char"/>
    <w:basedOn w:val="DefaultParagraphFont"/>
    <w:link w:val="EndnoteText"/>
    <w:rsid w:val="00861699"/>
    <w:rPr>
      <w:rFonts w:ascii="Times New Roman" w:eastAsia="Times New Roman" w:hAnsi="Times New Roman" w:cs="Times New Roman"/>
      <w:sz w:val="20"/>
      <w:szCs w:val="20"/>
      <w:lang w:val="sq-AL"/>
    </w:rPr>
  </w:style>
  <w:style w:type="paragraph" w:styleId="Title">
    <w:name w:val="Title"/>
    <w:basedOn w:val="Normal"/>
    <w:next w:val="Normal"/>
    <w:link w:val="TitleChar"/>
    <w:uiPriority w:val="99"/>
    <w:qFormat/>
    <w:rsid w:val="00861699"/>
    <w:pPr>
      <w:pBdr>
        <w:bottom w:val="single" w:sz="8" w:space="4" w:color="4F81BD"/>
      </w:pBdr>
      <w:spacing w:after="300" w:line="240" w:lineRule="auto"/>
    </w:pPr>
    <w:rPr>
      <w:rFonts w:ascii="Cambria" w:eastAsia="Times New Roman" w:hAnsi="Cambria"/>
      <w:color w:val="17365D"/>
      <w:spacing w:val="5"/>
      <w:kern w:val="28"/>
      <w:sz w:val="52"/>
      <w:szCs w:val="52"/>
      <w:lang w:val="sq-AL"/>
    </w:rPr>
  </w:style>
  <w:style w:type="character" w:customStyle="1" w:styleId="TitleChar">
    <w:name w:val="Title Char"/>
    <w:basedOn w:val="DefaultParagraphFont"/>
    <w:link w:val="Title"/>
    <w:uiPriority w:val="99"/>
    <w:rsid w:val="00861699"/>
    <w:rPr>
      <w:rFonts w:ascii="Cambria" w:eastAsia="Times New Roman" w:hAnsi="Cambria" w:cs="Times New Roman"/>
      <w:color w:val="17365D"/>
      <w:spacing w:val="5"/>
      <w:kern w:val="28"/>
      <w:sz w:val="52"/>
      <w:szCs w:val="52"/>
      <w:lang w:val="sq-AL"/>
    </w:rPr>
  </w:style>
  <w:style w:type="paragraph" w:styleId="BodyText">
    <w:name w:val="Body Text"/>
    <w:basedOn w:val="Normal"/>
    <w:link w:val="BodyTextChar"/>
    <w:unhideWhenUsed/>
    <w:qFormat/>
    <w:rsid w:val="00861699"/>
    <w:pPr>
      <w:spacing w:after="0" w:line="240" w:lineRule="auto"/>
      <w:jc w:val="both"/>
    </w:pPr>
    <w:rPr>
      <w:rFonts w:ascii="Times New Roman" w:eastAsia="Times New Roman" w:hAnsi="Times New Roman"/>
      <w:sz w:val="24"/>
      <w:szCs w:val="24"/>
      <w:lang w:val="sq-AL"/>
    </w:rPr>
  </w:style>
  <w:style w:type="character" w:customStyle="1" w:styleId="BodyTextChar">
    <w:name w:val="Body Text Char"/>
    <w:basedOn w:val="DefaultParagraphFont"/>
    <w:link w:val="BodyText"/>
    <w:rsid w:val="00861699"/>
    <w:rPr>
      <w:rFonts w:ascii="Times New Roman" w:eastAsia="Times New Roman" w:hAnsi="Times New Roman" w:cs="Times New Roman"/>
      <w:sz w:val="24"/>
      <w:szCs w:val="24"/>
      <w:lang w:val="sq-AL"/>
    </w:rPr>
  </w:style>
  <w:style w:type="paragraph" w:styleId="BodyTextIndent">
    <w:name w:val="Body Text Indent"/>
    <w:basedOn w:val="Normal"/>
    <w:link w:val="BodyTextIndentChar"/>
    <w:unhideWhenUsed/>
    <w:rsid w:val="00861699"/>
    <w:pPr>
      <w:spacing w:after="120"/>
      <w:ind w:left="283"/>
    </w:pPr>
    <w:rPr>
      <w:rFonts w:eastAsia="Calibri"/>
      <w:sz w:val="20"/>
      <w:szCs w:val="20"/>
      <w:lang w:val="sq-AL"/>
    </w:rPr>
  </w:style>
  <w:style w:type="character" w:customStyle="1" w:styleId="BodyTextIndentChar">
    <w:name w:val="Body Text Indent Char"/>
    <w:basedOn w:val="DefaultParagraphFont"/>
    <w:link w:val="BodyTextIndent"/>
    <w:rsid w:val="00861699"/>
    <w:rPr>
      <w:rFonts w:ascii="Calibri" w:eastAsia="Calibri" w:hAnsi="Calibri" w:cs="Times New Roman"/>
      <w:sz w:val="20"/>
      <w:szCs w:val="20"/>
      <w:lang w:val="sq-AL"/>
    </w:rPr>
  </w:style>
  <w:style w:type="character" w:customStyle="1" w:styleId="CommentSubjectChar">
    <w:name w:val="Comment Subject Char"/>
    <w:link w:val="CommentSubject"/>
    <w:uiPriority w:val="99"/>
    <w:semiHidden/>
    <w:rsid w:val="00861699"/>
    <w:rPr>
      <w:rFonts w:eastAsia="Times New Roman"/>
      <w:b/>
      <w:bCs/>
      <w:lang w:eastAsia="sq-AL"/>
    </w:rPr>
  </w:style>
  <w:style w:type="paragraph" w:styleId="CommentSubject">
    <w:name w:val="annotation subject"/>
    <w:basedOn w:val="CommentText"/>
    <w:next w:val="CommentText"/>
    <w:link w:val="CommentSubjectChar"/>
    <w:uiPriority w:val="99"/>
    <w:semiHidden/>
    <w:unhideWhenUsed/>
    <w:rsid w:val="00861699"/>
    <w:rPr>
      <w:b/>
      <w:bCs/>
    </w:rPr>
  </w:style>
  <w:style w:type="character" w:customStyle="1" w:styleId="CommentSubjectChar1">
    <w:name w:val="Comment Subject Char1"/>
    <w:basedOn w:val="CommentTextChar1"/>
    <w:uiPriority w:val="99"/>
    <w:semiHidden/>
    <w:rsid w:val="00861699"/>
    <w:rPr>
      <w:rFonts w:ascii="Calibri" w:eastAsia="MS Mincho" w:hAnsi="Calibri" w:cs="Times New Roman"/>
      <w:b/>
      <w:bCs/>
      <w:sz w:val="20"/>
      <w:szCs w:val="20"/>
    </w:rPr>
  </w:style>
  <w:style w:type="character" w:customStyle="1" w:styleId="NoSpacingChar">
    <w:name w:val="No Spacing Char"/>
    <w:link w:val="NoSpacing"/>
    <w:uiPriority w:val="1"/>
    <w:locked/>
    <w:rsid w:val="00861699"/>
    <w:rPr>
      <w:lang w:val="sq-AL"/>
    </w:rPr>
  </w:style>
  <w:style w:type="paragraph" w:styleId="NoSpacing">
    <w:name w:val="No Spacing"/>
    <w:link w:val="NoSpacingChar"/>
    <w:uiPriority w:val="1"/>
    <w:qFormat/>
    <w:rsid w:val="00861699"/>
    <w:pPr>
      <w:spacing w:after="0" w:line="240" w:lineRule="auto"/>
    </w:pPr>
    <w:rPr>
      <w:lang w:val="sq-AL"/>
    </w:rPr>
  </w:style>
  <w:style w:type="paragraph" w:styleId="Quote">
    <w:name w:val="Quote"/>
    <w:basedOn w:val="Normal"/>
    <w:next w:val="Normal"/>
    <w:link w:val="QuoteChar"/>
    <w:uiPriority w:val="99"/>
    <w:qFormat/>
    <w:rsid w:val="00861699"/>
    <w:rPr>
      <w:rFonts w:eastAsia="Times New Roman"/>
      <w:i/>
      <w:iCs/>
      <w:color w:val="000000"/>
      <w:sz w:val="20"/>
      <w:szCs w:val="20"/>
      <w:lang w:val="sq-AL"/>
    </w:rPr>
  </w:style>
  <w:style w:type="character" w:customStyle="1" w:styleId="QuoteChar">
    <w:name w:val="Quote Char"/>
    <w:basedOn w:val="DefaultParagraphFont"/>
    <w:link w:val="Quote"/>
    <w:uiPriority w:val="99"/>
    <w:rsid w:val="00861699"/>
    <w:rPr>
      <w:rFonts w:ascii="Calibri" w:eastAsia="Times New Roman" w:hAnsi="Calibri" w:cs="Times New Roman"/>
      <w:i/>
      <w:iCs/>
      <w:color w:val="000000"/>
      <w:sz w:val="20"/>
      <w:szCs w:val="20"/>
      <w:lang w:val="sq-AL"/>
    </w:rPr>
  </w:style>
  <w:style w:type="paragraph" w:styleId="IntenseQuote">
    <w:name w:val="Intense Quote"/>
    <w:basedOn w:val="Normal"/>
    <w:next w:val="Normal"/>
    <w:link w:val="IntenseQuoteChar"/>
    <w:uiPriority w:val="99"/>
    <w:qFormat/>
    <w:rsid w:val="00861699"/>
    <w:pPr>
      <w:pBdr>
        <w:bottom w:val="single" w:sz="4" w:space="4" w:color="4F81BD"/>
      </w:pBdr>
      <w:spacing w:before="200" w:after="280"/>
      <w:ind w:left="936" w:right="936"/>
    </w:pPr>
    <w:rPr>
      <w:rFonts w:eastAsia="Calibri"/>
      <w:b/>
      <w:bCs/>
      <w:i/>
      <w:iCs/>
      <w:color w:val="4F81BD"/>
      <w:sz w:val="20"/>
      <w:szCs w:val="20"/>
      <w:lang w:val="sq-AL"/>
    </w:rPr>
  </w:style>
  <w:style w:type="character" w:customStyle="1" w:styleId="IntenseQuoteChar">
    <w:name w:val="Intense Quote Char"/>
    <w:basedOn w:val="DefaultParagraphFont"/>
    <w:link w:val="IntenseQuote"/>
    <w:uiPriority w:val="99"/>
    <w:rsid w:val="00861699"/>
    <w:rPr>
      <w:rFonts w:ascii="Calibri" w:eastAsia="Calibri" w:hAnsi="Calibri" w:cs="Times New Roman"/>
      <w:b/>
      <w:bCs/>
      <w:i/>
      <w:iCs/>
      <w:color w:val="4F81BD"/>
      <w:sz w:val="20"/>
      <w:szCs w:val="20"/>
      <w:lang w:val="sq-AL"/>
    </w:rPr>
  </w:style>
  <w:style w:type="paragraph" w:customStyle="1" w:styleId="BodyTextBullet">
    <w:name w:val="Body Text Bullet"/>
    <w:basedOn w:val="Normal"/>
    <w:uiPriority w:val="99"/>
    <w:rsid w:val="00861699"/>
    <w:pPr>
      <w:tabs>
        <w:tab w:val="num" w:pos="350"/>
      </w:tabs>
      <w:spacing w:after="0" w:line="240" w:lineRule="auto"/>
      <w:ind w:left="357" w:hanging="357"/>
    </w:pPr>
    <w:rPr>
      <w:rFonts w:ascii="Times New Roman" w:eastAsia="Times New Roman" w:hAnsi="Times New Roman"/>
      <w:szCs w:val="20"/>
      <w:lang w:val="en-AU"/>
    </w:rPr>
  </w:style>
  <w:style w:type="character" w:styleId="IntenseEmphasis">
    <w:name w:val="Intense Emphasis"/>
    <w:uiPriority w:val="99"/>
    <w:qFormat/>
    <w:rsid w:val="00861699"/>
    <w:rPr>
      <w:b/>
      <w:bCs/>
      <w:i/>
      <w:iCs/>
      <w:color w:val="4F81BD"/>
    </w:rPr>
  </w:style>
  <w:style w:type="character" w:styleId="SubtleReference">
    <w:name w:val="Subtle Reference"/>
    <w:uiPriority w:val="99"/>
    <w:qFormat/>
    <w:rsid w:val="00861699"/>
    <w:rPr>
      <w:sz w:val="24"/>
      <w:szCs w:val="24"/>
      <w:u w:val="single"/>
    </w:rPr>
  </w:style>
  <w:style w:type="character" w:styleId="IntenseReference">
    <w:name w:val="Intense Reference"/>
    <w:uiPriority w:val="99"/>
    <w:qFormat/>
    <w:rsid w:val="00861699"/>
    <w:rPr>
      <w:b/>
      <w:bCs/>
      <w:sz w:val="24"/>
      <w:szCs w:val="24"/>
      <w:u w:val="single"/>
    </w:rPr>
  </w:style>
  <w:style w:type="character" w:styleId="BookTitle">
    <w:name w:val="Book Title"/>
    <w:uiPriority w:val="99"/>
    <w:qFormat/>
    <w:rsid w:val="00861699"/>
    <w:rPr>
      <w:b/>
      <w:bCs/>
      <w:smallCaps/>
      <w:spacing w:val="5"/>
    </w:rPr>
  </w:style>
  <w:style w:type="character" w:customStyle="1" w:styleId="apple-style-span">
    <w:name w:val="apple-style-span"/>
    <w:rsid w:val="00861699"/>
  </w:style>
  <w:style w:type="character" w:customStyle="1" w:styleId="shorttext">
    <w:name w:val="short_text"/>
    <w:rsid w:val="00861699"/>
  </w:style>
  <w:style w:type="character" w:customStyle="1" w:styleId="Heading1Char1">
    <w:name w:val="Heading 1 Char1"/>
    <w:uiPriority w:val="99"/>
    <w:locked/>
    <w:rsid w:val="00861699"/>
    <w:rPr>
      <w:rFonts w:ascii="Cambria" w:hAnsi="Cambria" w:cs="Cambria" w:hint="default"/>
      <w:b/>
      <w:bCs/>
      <w:kern w:val="32"/>
      <w:sz w:val="32"/>
      <w:szCs w:val="32"/>
    </w:rPr>
  </w:style>
  <w:style w:type="character" w:customStyle="1" w:styleId="Heading2Char1">
    <w:name w:val="Heading 2 Char1"/>
    <w:uiPriority w:val="99"/>
    <w:locked/>
    <w:rsid w:val="00861699"/>
    <w:rPr>
      <w:rFonts w:ascii="Cambria" w:hAnsi="Cambria" w:cs="Cambria" w:hint="default"/>
      <w:b/>
      <w:bCs/>
      <w:i/>
      <w:iCs/>
      <w:sz w:val="28"/>
      <w:szCs w:val="28"/>
    </w:rPr>
  </w:style>
  <w:style w:type="character" w:customStyle="1" w:styleId="TitleChar1">
    <w:name w:val="Title Char1"/>
    <w:uiPriority w:val="99"/>
    <w:locked/>
    <w:rsid w:val="00861699"/>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861699"/>
  </w:style>
  <w:style w:type="character" w:customStyle="1" w:styleId="longtext">
    <w:name w:val="long_text"/>
    <w:rsid w:val="00861699"/>
  </w:style>
  <w:style w:type="character" w:styleId="Strong">
    <w:name w:val="Strong"/>
    <w:uiPriority w:val="22"/>
    <w:qFormat/>
    <w:rsid w:val="00861699"/>
    <w:rPr>
      <w:b/>
      <w:bCs/>
    </w:rPr>
  </w:style>
  <w:style w:type="paragraph" w:customStyle="1" w:styleId="Default">
    <w:name w:val="Default"/>
    <w:rsid w:val="00861699"/>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BodyTextIndent2Char">
    <w:name w:val="Body Text Indent 2 Char"/>
    <w:link w:val="BodyTextIndent2"/>
    <w:uiPriority w:val="99"/>
    <w:semiHidden/>
    <w:rsid w:val="00861699"/>
    <w:rPr>
      <w:rFonts w:ascii="Times New Roman" w:hAnsi="Times New Roman"/>
      <w:sz w:val="24"/>
      <w:szCs w:val="24"/>
    </w:rPr>
  </w:style>
  <w:style w:type="paragraph" w:styleId="BodyTextIndent2">
    <w:name w:val="Body Text Indent 2"/>
    <w:basedOn w:val="Normal"/>
    <w:link w:val="BodyTextIndent2Char"/>
    <w:uiPriority w:val="99"/>
    <w:semiHidden/>
    <w:rsid w:val="00861699"/>
    <w:pPr>
      <w:spacing w:after="120" w:line="480" w:lineRule="auto"/>
      <w:ind w:left="360"/>
    </w:pPr>
    <w:rPr>
      <w:rFonts w:ascii="Times New Roman" w:eastAsiaTheme="minorHAnsi" w:hAnsi="Times New Roman" w:cstheme="minorBidi"/>
      <w:sz w:val="24"/>
      <w:szCs w:val="24"/>
    </w:rPr>
  </w:style>
  <w:style w:type="character" w:customStyle="1" w:styleId="BodyTextIndent2Char1">
    <w:name w:val="Body Text Indent 2 Char1"/>
    <w:basedOn w:val="DefaultParagraphFont"/>
    <w:uiPriority w:val="99"/>
    <w:semiHidden/>
    <w:rsid w:val="00861699"/>
    <w:rPr>
      <w:rFonts w:ascii="Calibri" w:eastAsia="MS Mincho" w:hAnsi="Calibri" w:cs="Times New Roman"/>
    </w:rPr>
  </w:style>
  <w:style w:type="character" w:styleId="PageNumber">
    <w:name w:val="page number"/>
    <w:rsid w:val="00861699"/>
  </w:style>
  <w:style w:type="paragraph" w:customStyle="1" w:styleId="LEVELC">
    <w:name w:val="LEVEL C"/>
    <w:basedOn w:val="Normal"/>
    <w:uiPriority w:val="99"/>
    <w:rsid w:val="00861699"/>
    <w:pPr>
      <w:spacing w:after="0" w:line="240" w:lineRule="auto"/>
    </w:pPr>
    <w:rPr>
      <w:rFonts w:ascii="Times New Roman" w:eastAsia="Times" w:hAnsi="Times New Roman"/>
      <w:b/>
      <w:sz w:val="24"/>
      <w:szCs w:val="20"/>
      <w:lang w:val="en-GB" w:eastAsia="en-GB"/>
    </w:rPr>
  </w:style>
  <w:style w:type="character" w:styleId="Hyperlink">
    <w:name w:val="Hyperlink"/>
    <w:uiPriority w:val="99"/>
    <w:unhideWhenUsed/>
    <w:rsid w:val="00861699"/>
    <w:rPr>
      <w:color w:val="0000FF"/>
      <w:u w:val="single"/>
    </w:rPr>
  </w:style>
  <w:style w:type="character" w:customStyle="1" w:styleId="BodyText3Char">
    <w:name w:val="Body Text 3 Char"/>
    <w:link w:val="BodyText3"/>
    <w:uiPriority w:val="99"/>
    <w:semiHidden/>
    <w:rsid w:val="00861699"/>
    <w:rPr>
      <w:sz w:val="16"/>
      <w:szCs w:val="16"/>
    </w:rPr>
  </w:style>
  <w:style w:type="paragraph" w:styleId="BodyText3">
    <w:name w:val="Body Text 3"/>
    <w:basedOn w:val="Normal"/>
    <w:link w:val="BodyText3Char"/>
    <w:uiPriority w:val="99"/>
    <w:semiHidden/>
    <w:unhideWhenUsed/>
    <w:rsid w:val="00861699"/>
    <w:pPr>
      <w:spacing w:after="120" w:line="240" w:lineRule="auto"/>
      <w:ind w:firstLine="288"/>
      <w:jc w:val="both"/>
    </w:pPr>
    <w:rPr>
      <w:rFonts w:asciiTheme="minorHAnsi" w:eastAsiaTheme="minorHAnsi" w:hAnsiTheme="minorHAnsi" w:cstheme="minorBidi"/>
      <w:sz w:val="16"/>
      <w:szCs w:val="16"/>
    </w:rPr>
  </w:style>
  <w:style w:type="character" w:customStyle="1" w:styleId="BodyText3Char1">
    <w:name w:val="Body Text 3 Char1"/>
    <w:basedOn w:val="DefaultParagraphFont"/>
    <w:uiPriority w:val="99"/>
    <w:semiHidden/>
    <w:rsid w:val="00861699"/>
    <w:rPr>
      <w:rFonts w:ascii="Calibri" w:eastAsia="MS Mincho" w:hAnsi="Calibri" w:cs="Times New Roman"/>
      <w:sz w:val="16"/>
      <w:szCs w:val="16"/>
    </w:rPr>
  </w:style>
  <w:style w:type="paragraph" w:styleId="BodyText2">
    <w:name w:val="Body Text 2"/>
    <w:basedOn w:val="Normal"/>
    <w:link w:val="BodyText2Char"/>
    <w:uiPriority w:val="99"/>
    <w:unhideWhenUsed/>
    <w:rsid w:val="00861699"/>
    <w:pPr>
      <w:spacing w:after="120" w:line="480" w:lineRule="auto"/>
      <w:ind w:firstLine="288"/>
      <w:jc w:val="both"/>
    </w:pPr>
    <w:rPr>
      <w:rFonts w:eastAsia="Calibri"/>
      <w:lang w:val="sq-AL"/>
    </w:rPr>
  </w:style>
  <w:style w:type="character" w:customStyle="1" w:styleId="BodyText2Char">
    <w:name w:val="Body Text 2 Char"/>
    <w:basedOn w:val="DefaultParagraphFont"/>
    <w:link w:val="BodyText2"/>
    <w:uiPriority w:val="99"/>
    <w:rsid w:val="00861699"/>
    <w:rPr>
      <w:rFonts w:ascii="Calibri" w:eastAsia="Calibri" w:hAnsi="Calibri" w:cs="Times New Roman"/>
      <w:lang w:val="sq-AL"/>
    </w:rPr>
  </w:style>
  <w:style w:type="paragraph" w:styleId="TOC1">
    <w:name w:val="toc 1"/>
    <w:basedOn w:val="Normal"/>
    <w:next w:val="Normal"/>
    <w:autoRedefine/>
    <w:uiPriority w:val="39"/>
    <w:unhideWhenUsed/>
    <w:rsid w:val="00861699"/>
    <w:pPr>
      <w:spacing w:after="100" w:line="240" w:lineRule="auto"/>
      <w:ind w:firstLine="288"/>
      <w:jc w:val="both"/>
    </w:pPr>
    <w:rPr>
      <w:rFonts w:eastAsia="Calibri"/>
      <w:lang w:val="sq-AL"/>
    </w:rPr>
  </w:style>
  <w:style w:type="paragraph" w:styleId="TOC2">
    <w:name w:val="toc 2"/>
    <w:basedOn w:val="Normal"/>
    <w:next w:val="Normal"/>
    <w:autoRedefine/>
    <w:uiPriority w:val="39"/>
    <w:unhideWhenUsed/>
    <w:rsid w:val="00861699"/>
    <w:pPr>
      <w:spacing w:after="100" w:line="240" w:lineRule="auto"/>
      <w:ind w:left="220" w:firstLine="288"/>
      <w:jc w:val="both"/>
    </w:pPr>
    <w:rPr>
      <w:rFonts w:eastAsia="Calibri"/>
      <w:lang w:val="sq-AL"/>
    </w:rPr>
  </w:style>
  <w:style w:type="paragraph" w:styleId="TOC3">
    <w:name w:val="toc 3"/>
    <w:basedOn w:val="Normal"/>
    <w:next w:val="Normal"/>
    <w:autoRedefine/>
    <w:uiPriority w:val="39"/>
    <w:unhideWhenUsed/>
    <w:rsid w:val="00861699"/>
    <w:pPr>
      <w:spacing w:after="100" w:line="240" w:lineRule="auto"/>
      <w:ind w:left="440" w:firstLine="288"/>
      <w:jc w:val="both"/>
    </w:pPr>
    <w:rPr>
      <w:rFonts w:eastAsia="Calibri"/>
      <w:lang w:val="sq-AL"/>
    </w:rPr>
  </w:style>
  <w:style w:type="paragraph" w:styleId="TableofFigures">
    <w:name w:val="table of figures"/>
    <w:basedOn w:val="Normal"/>
    <w:next w:val="Normal"/>
    <w:uiPriority w:val="99"/>
    <w:unhideWhenUsed/>
    <w:rsid w:val="00861699"/>
    <w:pPr>
      <w:spacing w:after="0" w:line="240" w:lineRule="auto"/>
      <w:ind w:firstLine="288"/>
      <w:jc w:val="both"/>
    </w:pPr>
    <w:rPr>
      <w:rFonts w:eastAsia="Calibri"/>
      <w:lang w:val="sq-AL"/>
    </w:rPr>
  </w:style>
  <w:style w:type="paragraph" w:styleId="Subtitle">
    <w:name w:val="Subtitle"/>
    <w:basedOn w:val="Normal"/>
    <w:next w:val="Normal"/>
    <w:link w:val="SubtitleChar"/>
    <w:uiPriority w:val="11"/>
    <w:qFormat/>
    <w:rsid w:val="00861699"/>
    <w:pPr>
      <w:numPr>
        <w:ilvl w:val="1"/>
      </w:numPr>
      <w:ind w:firstLine="288"/>
    </w:pPr>
    <w:rPr>
      <w:rFonts w:ascii="Cambria" w:eastAsia="Times New Roman" w:hAnsi="Cambria"/>
      <w:i/>
      <w:iCs/>
      <w:color w:val="4F81BD"/>
      <w:spacing w:val="15"/>
      <w:sz w:val="24"/>
      <w:szCs w:val="24"/>
      <w:lang w:eastAsia="ja-JP"/>
    </w:rPr>
  </w:style>
  <w:style w:type="character" w:customStyle="1" w:styleId="SubtitleChar">
    <w:name w:val="Subtitle Char"/>
    <w:basedOn w:val="DefaultParagraphFont"/>
    <w:link w:val="Subtitle"/>
    <w:uiPriority w:val="11"/>
    <w:rsid w:val="00861699"/>
    <w:rPr>
      <w:rFonts w:ascii="Cambria" w:eastAsia="Times New Roman" w:hAnsi="Cambria" w:cs="Times New Roman"/>
      <w:i/>
      <w:iCs/>
      <w:color w:val="4F81BD"/>
      <w:spacing w:val="15"/>
      <w:sz w:val="24"/>
      <w:szCs w:val="24"/>
      <w:lang w:eastAsia="ja-JP"/>
    </w:rPr>
  </w:style>
  <w:style w:type="character" w:styleId="FootnoteReference">
    <w:name w:val="footnote reference"/>
    <w:semiHidden/>
    <w:unhideWhenUsed/>
    <w:rsid w:val="00861699"/>
    <w:rPr>
      <w:vertAlign w:val="superscript"/>
    </w:rPr>
  </w:style>
  <w:style w:type="paragraph" w:styleId="BodyTextIndent3">
    <w:name w:val="Body Text Indent 3"/>
    <w:basedOn w:val="Normal"/>
    <w:link w:val="BodyTextIndent3Char"/>
    <w:rsid w:val="00861699"/>
    <w:pPr>
      <w:spacing w:after="120" w:line="240" w:lineRule="auto"/>
      <w:ind w:left="360"/>
    </w:pPr>
    <w:rPr>
      <w:rFonts w:ascii="Times New Roman" w:hAnsi="Times New Roman"/>
      <w:sz w:val="16"/>
      <w:szCs w:val="16"/>
      <w:lang w:val="en-AU"/>
    </w:rPr>
  </w:style>
  <w:style w:type="character" w:customStyle="1" w:styleId="BodyTextIndent3Char">
    <w:name w:val="Body Text Indent 3 Char"/>
    <w:basedOn w:val="DefaultParagraphFont"/>
    <w:link w:val="BodyTextIndent3"/>
    <w:rsid w:val="00861699"/>
    <w:rPr>
      <w:rFonts w:ascii="Times New Roman" w:eastAsia="MS Mincho" w:hAnsi="Times New Roman" w:cs="Times New Roman"/>
      <w:sz w:val="16"/>
      <w:szCs w:val="16"/>
      <w:lang w:val="en-AU"/>
    </w:rPr>
  </w:style>
  <w:style w:type="character" w:styleId="CommentReference">
    <w:name w:val="annotation reference"/>
    <w:basedOn w:val="DefaultParagraphFont"/>
    <w:uiPriority w:val="99"/>
    <w:semiHidden/>
    <w:unhideWhenUsed/>
    <w:rsid w:val="00861699"/>
    <w:rPr>
      <w:sz w:val="16"/>
      <w:szCs w:val="16"/>
    </w:rPr>
  </w:style>
  <w:style w:type="paragraph" w:customStyle="1" w:styleId="NoParagraphStyle">
    <w:name w:val="[No Paragraph Style]"/>
    <w:rsid w:val="00861699"/>
    <w:pPr>
      <w:autoSpaceDE w:val="0"/>
      <w:autoSpaceDN w:val="0"/>
      <w:adjustRightInd w:val="0"/>
      <w:spacing w:after="0" w:line="288" w:lineRule="auto"/>
      <w:textAlignment w:val="center"/>
    </w:pPr>
    <w:rPr>
      <w:rFonts w:ascii="Minion Pro" w:eastAsia="MS Minch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49</Pages>
  <Words>18479</Words>
  <Characters>105333</Characters>
  <Application>Microsoft Office Word</Application>
  <DocSecurity>0</DocSecurity>
  <Lines>877</Lines>
  <Paragraphs>247</Paragraphs>
  <ScaleCrop>false</ScaleCrop>
  <Company>Botime Pegi</Company>
  <LinksUpToDate>false</LinksUpToDate>
  <CharactersWithSpaces>123565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2020-01-27T09:06:00Z</dcterms:created>
  <dcterms:modified xsi:type="dcterms:W3CDTF">2020-01-27T09:08:00Z</dcterms:modified>
</cp:coreProperties>
</file>